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268" w:rsidRDefault="00090268" w:rsidP="00090268">
      <w:pPr>
        <w:jc w:val="both"/>
        <w:rPr>
          <w:b/>
          <w:sz w:val="28"/>
          <w:szCs w:val="28"/>
        </w:rPr>
      </w:pPr>
    </w:p>
    <w:p w:rsidR="00090268" w:rsidRDefault="00090268" w:rsidP="00090268">
      <w:pPr>
        <w:jc w:val="center"/>
        <w:rPr>
          <w:b/>
          <w:sz w:val="28"/>
          <w:szCs w:val="28"/>
        </w:rPr>
      </w:pPr>
      <w:r w:rsidRPr="00F82646">
        <w:rPr>
          <w:b/>
          <w:sz w:val="28"/>
          <w:szCs w:val="28"/>
        </w:rPr>
        <w:t>Экологическая тропа МБДОУ №18</w:t>
      </w:r>
    </w:p>
    <w:p w:rsidR="00090268" w:rsidRPr="00F82646" w:rsidRDefault="00090268" w:rsidP="00090268">
      <w:pPr>
        <w:jc w:val="both"/>
        <w:rPr>
          <w:b/>
          <w:sz w:val="28"/>
          <w:szCs w:val="28"/>
        </w:rPr>
      </w:pPr>
    </w:p>
    <w:p w:rsidR="00090268" w:rsidRDefault="00090268" w:rsidP="0009026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655DB1">
        <w:rPr>
          <w:sz w:val="28"/>
          <w:szCs w:val="28"/>
        </w:rPr>
        <w:t>Хорошим примером духовно-нравственного развития дошкольников в ДОУ является использование в течение всего года объектов экологической тропы. Появившись впервые, экологическая тропа стала элементом развивающей среды и очень популярна в дошкольном учреждении. Она помогает реализовывать очень важную педагогическую идею -  воспитание ребенка через общение с природой. Ведь во время экскурсий ребята экспериментируют, наблюдают, учатся не просто смотреть, но и видеть то</w:t>
      </w:r>
      <w:r>
        <w:rPr>
          <w:sz w:val="28"/>
          <w:szCs w:val="28"/>
        </w:rPr>
        <w:t>,</w:t>
      </w:r>
      <w:r w:rsidRPr="00655DB1">
        <w:rPr>
          <w:sz w:val="28"/>
          <w:szCs w:val="28"/>
        </w:rPr>
        <w:t xml:space="preserve"> что их окружает, рассказывать о своих впечатлениях. А самое главное – появляется чувство </w:t>
      </w:r>
      <w:proofErr w:type="gramStart"/>
      <w:r w:rsidRPr="00655DB1">
        <w:rPr>
          <w:sz w:val="28"/>
          <w:szCs w:val="28"/>
        </w:rPr>
        <w:t>прекрасного</w:t>
      </w:r>
      <w:proofErr w:type="gramEnd"/>
      <w:r w:rsidRPr="00655DB1">
        <w:rPr>
          <w:sz w:val="28"/>
          <w:szCs w:val="28"/>
        </w:rPr>
        <w:t>, воспитывается любовь к природе, желание ее бе</w:t>
      </w:r>
      <w:r>
        <w:rPr>
          <w:sz w:val="28"/>
          <w:szCs w:val="28"/>
        </w:rPr>
        <w:t>речь и сохранять.</w:t>
      </w:r>
    </w:p>
    <w:p w:rsidR="00090268" w:rsidRPr="00655DB1" w:rsidRDefault="00090268" w:rsidP="0009026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655DB1">
        <w:rPr>
          <w:sz w:val="28"/>
          <w:szCs w:val="28"/>
        </w:rPr>
        <w:t xml:space="preserve"> Кроме этого</w:t>
      </w:r>
      <w:r>
        <w:rPr>
          <w:sz w:val="28"/>
          <w:szCs w:val="28"/>
        </w:rPr>
        <w:t>, в режим дня</w:t>
      </w:r>
      <w:r w:rsidRPr="00655DB1">
        <w:rPr>
          <w:sz w:val="28"/>
          <w:szCs w:val="28"/>
        </w:rPr>
        <w:t xml:space="preserve"> введены эколого-оздоровительные прогулки</w:t>
      </w:r>
      <w:r>
        <w:rPr>
          <w:sz w:val="28"/>
          <w:szCs w:val="28"/>
        </w:rPr>
        <w:t xml:space="preserve"> по экологической тропе</w:t>
      </w:r>
      <w:r w:rsidRPr="00655DB1">
        <w:rPr>
          <w:sz w:val="28"/>
          <w:szCs w:val="28"/>
        </w:rPr>
        <w:t>, на которые ребя</w:t>
      </w:r>
      <w:r>
        <w:rPr>
          <w:sz w:val="28"/>
          <w:szCs w:val="28"/>
        </w:rPr>
        <w:t>та ходят вместе с воспитателем,</w:t>
      </w:r>
      <w:r w:rsidRPr="00655DB1">
        <w:rPr>
          <w:sz w:val="28"/>
          <w:szCs w:val="28"/>
        </w:rPr>
        <w:t xml:space="preserve"> инструктором по физической культуре и медицинской сестрой. </w:t>
      </w:r>
    </w:p>
    <w:p w:rsidR="00090268" w:rsidRDefault="00090268" w:rsidP="0009026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Объекты экологической тропы ДОУ:  </w:t>
      </w:r>
    </w:p>
    <w:p w:rsidR="00090268" w:rsidRPr="00655DB1" w:rsidRDefault="00090268" w:rsidP="0009026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55DB1">
        <w:rPr>
          <w:sz w:val="28"/>
          <w:szCs w:val="28"/>
        </w:rPr>
        <w:t xml:space="preserve"> </w:t>
      </w:r>
    </w:p>
    <w:p w:rsidR="00090268" w:rsidRDefault="00090268" w:rsidP="00090268">
      <w:pPr>
        <w:jc w:val="both"/>
        <w:rPr>
          <w:sz w:val="28"/>
          <w:szCs w:val="28"/>
        </w:rPr>
      </w:pPr>
      <w:r w:rsidRPr="00F82646">
        <w:rPr>
          <w:b/>
          <w:sz w:val="28"/>
          <w:szCs w:val="28"/>
        </w:rPr>
        <w:t>Объект №1</w:t>
      </w:r>
      <w:r w:rsidRPr="00655DB1">
        <w:rPr>
          <w:sz w:val="28"/>
          <w:szCs w:val="28"/>
        </w:rPr>
        <w:t xml:space="preserve"> Тополевая аллея – тополя, посаженные вдоль забора, служат надежной защитой территории детского сада от ветра, уличного шума, пыли. Тополь – чемпион среди многих деревьев по очищению воздуха. Весной тополя радуют глаз ярко зеленой клейкой листвой,  приятно вдыхать душисто-смолистый запах, который тополь выделяет при распускании листьев. </w:t>
      </w:r>
    </w:p>
    <w:p w:rsidR="00090268" w:rsidRPr="00655DB1" w:rsidRDefault="00090268" w:rsidP="00090268">
      <w:pPr>
        <w:jc w:val="both"/>
        <w:rPr>
          <w:sz w:val="28"/>
          <w:szCs w:val="28"/>
        </w:rPr>
      </w:pPr>
    </w:p>
    <w:p w:rsidR="00090268" w:rsidRPr="00655DB1" w:rsidRDefault="00090268" w:rsidP="00090268">
      <w:pPr>
        <w:jc w:val="both"/>
        <w:rPr>
          <w:sz w:val="28"/>
          <w:szCs w:val="28"/>
        </w:rPr>
      </w:pPr>
      <w:r w:rsidRPr="00F82646">
        <w:rPr>
          <w:b/>
          <w:sz w:val="28"/>
          <w:szCs w:val="28"/>
        </w:rPr>
        <w:t>Объект №2</w:t>
      </w:r>
      <w:r w:rsidRPr="00655DB1">
        <w:rPr>
          <w:sz w:val="28"/>
          <w:szCs w:val="28"/>
        </w:rPr>
        <w:t xml:space="preserve"> Массив сосен – фитонциды (особые вещества) полезны людям, страдающими </w:t>
      </w:r>
      <w:proofErr w:type="spellStart"/>
      <w:proofErr w:type="gramStart"/>
      <w:r w:rsidRPr="00655DB1">
        <w:rPr>
          <w:sz w:val="28"/>
          <w:szCs w:val="28"/>
        </w:rPr>
        <w:t>сердечно-сосудистыми</w:t>
      </w:r>
      <w:proofErr w:type="spellEnd"/>
      <w:proofErr w:type="gramEnd"/>
      <w:r w:rsidRPr="00655DB1">
        <w:rPr>
          <w:sz w:val="28"/>
          <w:szCs w:val="28"/>
        </w:rPr>
        <w:t xml:space="preserve"> заболеваниями. Очень полезно сердечникам гулять в сосновом лесу, сильный хвойный запах отпугивает вредных насекомых, </w:t>
      </w:r>
      <w:proofErr w:type="spellStart"/>
      <w:r w:rsidRPr="00655DB1">
        <w:rPr>
          <w:sz w:val="28"/>
          <w:szCs w:val="28"/>
        </w:rPr>
        <w:t>оздоравливает</w:t>
      </w:r>
      <w:proofErr w:type="spellEnd"/>
      <w:r w:rsidRPr="00655DB1">
        <w:rPr>
          <w:sz w:val="28"/>
          <w:szCs w:val="28"/>
        </w:rPr>
        <w:t xml:space="preserve"> воздух, уничтожает бактерии.</w:t>
      </w:r>
    </w:p>
    <w:p w:rsidR="00090268" w:rsidRDefault="00090268" w:rsidP="00090268">
      <w:pPr>
        <w:jc w:val="both"/>
        <w:rPr>
          <w:b/>
          <w:sz w:val="28"/>
          <w:szCs w:val="28"/>
        </w:rPr>
      </w:pPr>
    </w:p>
    <w:p w:rsidR="00090268" w:rsidRPr="00655DB1" w:rsidRDefault="00090268" w:rsidP="00090268">
      <w:pPr>
        <w:jc w:val="both"/>
        <w:rPr>
          <w:sz w:val="28"/>
          <w:szCs w:val="28"/>
        </w:rPr>
      </w:pPr>
      <w:r w:rsidRPr="00F82646">
        <w:rPr>
          <w:b/>
          <w:sz w:val="28"/>
          <w:szCs w:val="28"/>
        </w:rPr>
        <w:t>Объект №3</w:t>
      </w:r>
      <w:r w:rsidRPr="00655DB1">
        <w:rPr>
          <w:sz w:val="28"/>
          <w:szCs w:val="28"/>
        </w:rPr>
        <w:t xml:space="preserve"> Цветник – украшение на территории детского сада. Его используют не только в декоративных целях, но и в дидактических. Цветник – это не только украшение детского сада, зелень цветущих растений приятно действует на зрение человека, служит средством борьбы с перемещением пыли, вредной для здоровья человека, способствует сохранению чистоты воздуха, а самое главное радует своей красотой, поднимает настроение, заряжает хорошей энергией на целый день.</w:t>
      </w:r>
    </w:p>
    <w:p w:rsidR="00090268" w:rsidRDefault="00090268" w:rsidP="00090268">
      <w:pPr>
        <w:jc w:val="both"/>
        <w:rPr>
          <w:b/>
          <w:sz w:val="28"/>
          <w:szCs w:val="28"/>
        </w:rPr>
      </w:pPr>
    </w:p>
    <w:p w:rsidR="00090268" w:rsidRPr="00655DB1" w:rsidRDefault="00090268" w:rsidP="00090268">
      <w:pPr>
        <w:jc w:val="both"/>
        <w:rPr>
          <w:sz w:val="28"/>
          <w:szCs w:val="28"/>
        </w:rPr>
      </w:pPr>
      <w:r w:rsidRPr="00F82646">
        <w:rPr>
          <w:b/>
          <w:sz w:val="28"/>
          <w:szCs w:val="28"/>
        </w:rPr>
        <w:t>Объект №4</w:t>
      </w:r>
      <w:r w:rsidRPr="00655DB1">
        <w:rPr>
          <w:sz w:val="28"/>
          <w:szCs w:val="28"/>
        </w:rPr>
        <w:t xml:space="preserve"> Черемуха – очень красиво это дерево во время цветения. Мелкие цветочки собраны в соцветия кисть, источают такой приятный аромат. Плоды черемухи широко используют в медицине. </w:t>
      </w:r>
    </w:p>
    <w:p w:rsidR="00090268" w:rsidRDefault="00090268" w:rsidP="00090268">
      <w:pPr>
        <w:jc w:val="both"/>
        <w:rPr>
          <w:b/>
          <w:sz w:val="28"/>
          <w:szCs w:val="28"/>
        </w:rPr>
      </w:pPr>
    </w:p>
    <w:p w:rsidR="00090268" w:rsidRPr="00655DB1" w:rsidRDefault="00090268" w:rsidP="00090268">
      <w:pPr>
        <w:jc w:val="both"/>
        <w:rPr>
          <w:sz w:val="28"/>
          <w:szCs w:val="28"/>
        </w:rPr>
      </w:pPr>
      <w:r w:rsidRPr="00F82646">
        <w:rPr>
          <w:b/>
          <w:sz w:val="28"/>
          <w:szCs w:val="28"/>
        </w:rPr>
        <w:t>Объект №5</w:t>
      </w:r>
      <w:r w:rsidRPr="00655DB1">
        <w:rPr>
          <w:sz w:val="28"/>
          <w:szCs w:val="28"/>
        </w:rPr>
        <w:t xml:space="preserve"> Береза – символ России. В давние времена береза считалась деревом, приносящим удачу, ее сажали по случаю рождения ребенка, для защиты от молнии, для отпугивания зла. В России березовые почки </w:t>
      </w:r>
      <w:r w:rsidRPr="00655DB1">
        <w:rPr>
          <w:sz w:val="28"/>
          <w:szCs w:val="28"/>
        </w:rPr>
        <w:lastRenderedPageBreak/>
        <w:t>используют для лечения людей, пьют из них чай, весной собирают березовый сок.</w:t>
      </w:r>
    </w:p>
    <w:p w:rsidR="00090268" w:rsidRDefault="00090268" w:rsidP="00090268">
      <w:pPr>
        <w:jc w:val="both"/>
        <w:rPr>
          <w:b/>
          <w:sz w:val="28"/>
          <w:szCs w:val="28"/>
        </w:rPr>
      </w:pPr>
    </w:p>
    <w:p w:rsidR="00090268" w:rsidRPr="00655DB1" w:rsidRDefault="00090268" w:rsidP="00090268">
      <w:pPr>
        <w:jc w:val="both"/>
        <w:rPr>
          <w:sz w:val="28"/>
          <w:szCs w:val="28"/>
        </w:rPr>
      </w:pPr>
      <w:r w:rsidRPr="00F82646">
        <w:rPr>
          <w:b/>
          <w:sz w:val="28"/>
          <w:szCs w:val="28"/>
        </w:rPr>
        <w:t>Объект №6</w:t>
      </w:r>
      <w:r w:rsidRPr="00655DB1">
        <w:rPr>
          <w:sz w:val="28"/>
          <w:szCs w:val="28"/>
        </w:rPr>
        <w:t xml:space="preserve"> Каштан конский – это растение широко применяют для обсадки дорог, аллей, в парках. В любое время года растение красиво и привлекательно. Множество бабочек, пчел прилетает на цветущий каштан. А бабочек, пчел прилетает на цветущий каштан. А осенью красиво смотрятся плоды каштана, покрытые шиповатой корочкой. Плоды конского каштана несъедобны, но их широко используют в медицине. Делают лекарства от больных кровеносных сосудов. </w:t>
      </w:r>
    </w:p>
    <w:p w:rsidR="00090268" w:rsidRDefault="00090268" w:rsidP="00090268">
      <w:pPr>
        <w:jc w:val="both"/>
        <w:rPr>
          <w:b/>
          <w:sz w:val="28"/>
          <w:szCs w:val="28"/>
        </w:rPr>
      </w:pPr>
    </w:p>
    <w:p w:rsidR="00090268" w:rsidRPr="00655DB1" w:rsidRDefault="00090268" w:rsidP="00090268">
      <w:pPr>
        <w:jc w:val="both"/>
        <w:rPr>
          <w:sz w:val="28"/>
          <w:szCs w:val="28"/>
        </w:rPr>
      </w:pPr>
      <w:r w:rsidRPr="00CA31AE">
        <w:rPr>
          <w:b/>
          <w:sz w:val="28"/>
          <w:szCs w:val="28"/>
        </w:rPr>
        <w:t>Объект №7</w:t>
      </w:r>
      <w:r w:rsidRPr="00655DB1">
        <w:rPr>
          <w:sz w:val="28"/>
          <w:szCs w:val="28"/>
        </w:rPr>
        <w:t xml:space="preserve"> </w:t>
      </w:r>
      <w:proofErr w:type="spellStart"/>
      <w:r w:rsidRPr="00655DB1">
        <w:rPr>
          <w:sz w:val="28"/>
          <w:szCs w:val="28"/>
        </w:rPr>
        <w:t>Фитополяна</w:t>
      </w:r>
      <w:proofErr w:type="spellEnd"/>
      <w:r w:rsidRPr="00655DB1">
        <w:rPr>
          <w:sz w:val="28"/>
          <w:szCs w:val="28"/>
        </w:rPr>
        <w:t xml:space="preserve"> – на красивой зеленой лужайке растет  множество разнообразных растений: одуванчики, ромашка, подорожник, клевер, здесь же порхают бабочки, летают пчелки. </w:t>
      </w:r>
    </w:p>
    <w:p w:rsidR="00090268" w:rsidRDefault="00090268" w:rsidP="00090268">
      <w:pPr>
        <w:jc w:val="both"/>
        <w:rPr>
          <w:b/>
          <w:sz w:val="28"/>
          <w:szCs w:val="28"/>
        </w:rPr>
      </w:pPr>
    </w:p>
    <w:p w:rsidR="00090268" w:rsidRPr="00655DB1" w:rsidRDefault="00090268" w:rsidP="00090268">
      <w:pPr>
        <w:jc w:val="both"/>
        <w:rPr>
          <w:sz w:val="28"/>
          <w:szCs w:val="28"/>
        </w:rPr>
      </w:pPr>
      <w:r w:rsidRPr="00CA31AE">
        <w:rPr>
          <w:b/>
          <w:sz w:val="28"/>
          <w:szCs w:val="28"/>
        </w:rPr>
        <w:t>Объект №8</w:t>
      </w:r>
      <w:r w:rsidRPr="00655DB1">
        <w:rPr>
          <w:sz w:val="28"/>
          <w:szCs w:val="28"/>
        </w:rPr>
        <w:t xml:space="preserve"> Лужайка – небольшой лужок весь пестреет цветами, а воздух наполнен ароматами цветов, над которыми гудят жуки, шмели, стрекочут кузнечики. Многие травы обладают целебными свойствами, другие являются медоносными, в густой траве обитают кузнечики, муравьи. </w:t>
      </w:r>
    </w:p>
    <w:p w:rsidR="00090268" w:rsidRDefault="00090268" w:rsidP="00090268">
      <w:pPr>
        <w:jc w:val="both"/>
        <w:rPr>
          <w:b/>
          <w:sz w:val="28"/>
          <w:szCs w:val="28"/>
        </w:rPr>
      </w:pPr>
    </w:p>
    <w:p w:rsidR="00090268" w:rsidRPr="00655DB1" w:rsidRDefault="00090268" w:rsidP="00090268">
      <w:pPr>
        <w:jc w:val="both"/>
        <w:rPr>
          <w:sz w:val="28"/>
          <w:szCs w:val="28"/>
        </w:rPr>
      </w:pPr>
      <w:r w:rsidRPr="00CA31AE">
        <w:rPr>
          <w:b/>
          <w:sz w:val="28"/>
          <w:szCs w:val="28"/>
        </w:rPr>
        <w:t>Объект №9</w:t>
      </w:r>
      <w:r w:rsidRPr="00655DB1">
        <w:rPr>
          <w:sz w:val="28"/>
          <w:szCs w:val="28"/>
        </w:rPr>
        <w:t xml:space="preserve"> Муравейник – всем известно, что муравьи – санитары природы. Если много муравейников, то значит, что растения наши здоровы. Муравей – труженик, защитник лесов и полей. </w:t>
      </w:r>
    </w:p>
    <w:p w:rsidR="00090268" w:rsidRDefault="00090268" w:rsidP="00090268">
      <w:pPr>
        <w:jc w:val="both"/>
        <w:rPr>
          <w:b/>
          <w:sz w:val="28"/>
          <w:szCs w:val="28"/>
        </w:rPr>
      </w:pPr>
    </w:p>
    <w:p w:rsidR="00090268" w:rsidRPr="00655DB1" w:rsidRDefault="00090268" w:rsidP="00090268">
      <w:pPr>
        <w:jc w:val="both"/>
        <w:rPr>
          <w:sz w:val="28"/>
          <w:szCs w:val="28"/>
        </w:rPr>
      </w:pPr>
      <w:r w:rsidRPr="00CA31AE">
        <w:rPr>
          <w:b/>
          <w:sz w:val="28"/>
          <w:szCs w:val="28"/>
        </w:rPr>
        <w:t>Объект №10</w:t>
      </w:r>
      <w:r w:rsidRPr="00655DB1">
        <w:rPr>
          <w:sz w:val="28"/>
          <w:szCs w:val="28"/>
        </w:rPr>
        <w:t xml:space="preserve"> Группа стройных елей – ель – символ смелости и честности. Из отваров и настоев еловых шишек можно приготовить лекарство от заболевания дыхательных путей. Отвар хвоинок ели используют при недостатке витаминов. </w:t>
      </w:r>
    </w:p>
    <w:p w:rsidR="00090268" w:rsidRDefault="00090268" w:rsidP="00090268">
      <w:pPr>
        <w:jc w:val="both"/>
        <w:rPr>
          <w:b/>
          <w:sz w:val="28"/>
          <w:szCs w:val="28"/>
        </w:rPr>
      </w:pPr>
    </w:p>
    <w:p w:rsidR="00090268" w:rsidRPr="00655DB1" w:rsidRDefault="00090268" w:rsidP="00090268">
      <w:pPr>
        <w:jc w:val="both"/>
        <w:rPr>
          <w:sz w:val="28"/>
          <w:szCs w:val="28"/>
        </w:rPr>
      </w:pPr>
      <w:r w:rsidRPr="00CA31AE">
        <w:rPr>
          <w:b/>
          <w:sz w:val="28"/>
          <w:szCs w:val="28"/>
        </w:rPr>
        <w:t>Объект №11</w:t>
      </w:r>
      <w:r w:rsidRPr="00655DB1">
        <w:rPr>
          <w:sz w:val="28"/>
          <w:szCs w:val="28"/>
        </w:rPr>
        <w:t xml:space="preserve"> Площадка отдыха – в этом уголке детского сада можно встретить много разных птиц. Они защищают древесные насаждения от вредителей – насекомых, многие птицы нашли свой дом в этом уголке детского сада: синицы, воробьи, дятлы, трясогузки…</w:t>
      </w:r>
    </w:p>
    <w:p w:rsidR="00090268" w:rsidRPr="00655DB1" w:rsidRDefault="00090268" w:rsidP="00090268">
      <w:pPr>
        <w:jc w:val="both"/>
        <w:rPr>
          <w:sz w:val="28"/>
          <w:szCs w:val="28"/>
        </w:rPr>
      </w:pPr>
    </w:p>
    <w:p w:rsidR="00090268" w:rsidRDefault="00090268" w:rsidP="00090268">
      <w:pPr>
        <w:jc w:val="center"/>
        <w:rPr>
          <w:b/>
          <w:sz w:val="28"/>
          <w:szCs w:val="28"/>
        </w:rPr>
      </w:pPr>
    </w:p>
    <w:p w:rsidR="00090268" w:rsidRDefault="00090268" w:rsidP="00090268">
      <w:pPr>
        <w:jc w:val="center"/>
        <w:rPr>
          <w:b/>
          <w:sz w:val="28"/>
          <w:szCs w:val="28"/>
        </w:rPr>
      </w:pPr>
    </w:p>
    <w:p w:rsidR="00090268" w:rsidRDefault="00090268" w:rsidP="00090268">
      <w:pPr>
        <w:jc w:val="center"/>
        <w:rPr>
          <w:b/>
          <w:sz w:val="28"/>
          <w:szCs w:val="28"/>
        </w:rPr>
      </w:pPr>
    </w:p>
    <w:p w:rsidR="00090268" w:rsidRDefault="00090268" w:rsidP="00090268">
      <w:pPr>
        <w:jc w:val="center"/>
        <w:rPr>
          <w:b/>
          <w:sz w:val="28"/>
          <w:szCs w:val="28"/>
        </w:rPr>
      </w:pPr>
    </w:p>
    <w:p w:rsidR="00090268" w:rsidRDefault="00090268" w:rsidP="00090268">
      <w:pPr>
        <w:jc w:val="center"/>
        <w:rPr>
          <w:b/>
          <w:sz w:val="28"/>
          <w:szCs w:val="28"/>
        </w:rPr>
      </w:pPr>
    </w:p>
    <w:p w:rsidR="00090268" w:rsidRDefault="00090268" w:rsidP="00090268">
      <w:pPr>
        <w:jc w:val="center"/>
        <w:rPr>
          <w:b/>
          <w:sz w:val="28"/>
          <w:szCs w:val="28"/>
        </w:rPr>
      </w:pPr>
    </w:p>
    <w:p w:rsidR="00090268" w:rsidRDefault="00090268" w:rsidP="00090268">
      <w:pPr>
        <w:jc w:val="center"/>
        <w:rPr>
          <w:b/>
          <w:sz w:val="28"/>
          <w:szCs w:val="28"/>
        </w:rPr>
      </w:pPr>
    </w:p>
    <w:p w:rsidR="00090268" w:rsidRDefault="00090268" w:rsidP="00090268">
      <w:pPr>
        <w:jc w:val="center"/>
        <w:rPr>
          <w:b/>
          <w:sz w:val="28"/>
          <w:szCs w:val="28"/>
        </w:rPr>
      </w:pPr>
    </w:p>
    <w:p w:rsidR="00090268" w:rsidRDefault="00090268" w:rsidP="00090268">
      <w:pPr>
        <w:jc w:val="center"/>
        <w:rPr>
          <w:b/>
          <w:sz w:val="28"/>
          <w:szCs w:val="28"/>
        </w:rPr>
      </w:pPr>
    </w:p>
    <w:p w:rsidR="00090268" w:rsidRDefault="00090268" w:rsidP="00090268">
      <w:pPr>
        <w:jc w:val="center"/>
        <w:rPr>
          <w:b/>
          <w:sz w:val="28"/>
          <w:szCs w:val="28"/>
        </w:rPr>
      </w:pPr>
    </w:p>
    <w:p w:rsidR="00090268" w:rsidRDefault="00090268" w:rsidP="00090268">
      <w:pPr>
        <w:jc w:val="center"/>
        <w:rPr>
          <w:b/>
          <w:sz w:val="28"/>
          <w:szCs w:val="28"/>
        </w:rPr>
      </w:pPr>
    </w:p>
    <w:p w:rsidR="00090268" w:rsidRPr="00CA31AE" w:rsidRDefault="00090268" w:rsidP="00090268">
      <w:pPr>
        <w:jc w:val="center"/>
        <w:rPr>
          <w:b/>
          <w:sz w:val="28"/>
          <w:szCs w:val="28"/>
        </w:rPr>
      </w:pPr>
      <w:r w:rsidRPr="00CA31AE">
        <w:rPr>
          <w:b/>
          <w:sz w:val="28"/>
          <w:szCs w:val="28"/>
        </w:rPr>
        <w:lastRenderedPageBreak/>
        <w:t>Годовой план экскурсий</w:t>
      </w:r>
      <w:r>
        <w:rPr>
          <w:b/>
          <w:sz w:val="28"/>
          <w:szCs w:val="28"/>
        </w:rPr>
        <w:t xml:space="preserve"> по экологической тропе</w:t>
      </w:r>
    </w:p>
    <w:p w:rsidR="00090268" w:rsidRPr="00CA31AE" w:rsidRDefault="00090268" w:rsidP="00090268">
      <w:pP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392"/>
        <w:gridCol w:w="2393"/>
        <w:gridCol w:w="2393"/>
        <w:gridCol w:w="2393"/>
      </w:tblGrid>
      <w:tr w:rsidR="00090268" w:rsidRPr="00CA31AE" w:rsidTr="00D40B47">
        <w:tc>
          <w:tcPr>
            <w:tcW w:w="2392" w:type="dxa"/>
          </w:tcPr>
          <w:p w:rsidR="00090268" w:rsidRPr="00CA31AE" w:rsidRDefault="00090268" w:rsidP="00D40B47">
            <w:pPr>
              <w:jc w:val="center"/>
            </w:pPr>
            <w:r w:rsidRPr="00CA31AE">
              <w:t>Месяц</w:t>
            </w:r>
          </w:p>
        </w:tc>
        <w:tc>
          <w:tcPr>
            <w:tcW w:w="2393" w:type="dxa"/>
          </w:tcPr>
          <w:p w:rsidR="00090268" w:rsidRPr="00CA31AE" w:rsidRDefault="00090268" w:rsidP="00D40B47">
            <w:pPr>
              <w:jc w:val="center"/>
            </w:pPr>
            <w:r w:rsidRPr="00CA31AE">
              <w:t>Тема экскурсии</w:t>
            </w:r>
          </w:p>
        </w:tc>
        <w:tc>
          <w:tcPr>
            <w:tcW w:w="2393" w:type="dxa"/>
          </w:tcPr>
          <w:p w:rsidR="00090268" w:rsidRPr="00CA31AE" w:rsidRDefault="00090268" w:rsidP="00D40B47">
            <w:pPr>
              <w:jc w:val="center"/>
            </w:pPr>
            <w:r w:rsidRPr="00CA31AE">
              <w:t>Цель экскурсии</w:t>
            </w:r>
          </w:p>
        </w:tc>
        <w:tc>
          <w:tcPr>
            <w:tcW w:w="2393" w:type="dxa"/>
          </w:tcPr>
          <w:p w:rsidR="00090268" w:rsidRPr="00CA31AE" w:rsidRDefault="00090268" w:rsidP="00D40B47">
            <w:pPr>
              <w:jc w:val="center"/>
            </w:pPr>
            <w:r w:rsidRPr="00CA31AE">
              <w:t>Итоговые досуги после экскурсии</w:t>
            </w:r>
          </w:p>
        </w:tc>
      </w:tr>
      <w:tr w:rsidR="00090268" w:rsidRPr="00CA31AE" w:rsidTr="00D40B47">
        <w:tc>
          <w:tcPr>
            <w:tcW w:w="2392" w:type="dxa"/>
          </w:tcPr>
          <w:p w:rsidR="00090268" w:rsidRPr="00CA31AE" w:rsidRDefault="00090268" w:rsidP="00D40B47">
            <w:pPr>
              <w:jc w:val="center"/>
            </w:pPr>
            <w:r w:rsidRPr="00CA31AE">
              <w:t>Октябрь</w:t>
            </w:r>
          </w:p>
        </w:tc>
        <w:tc>
          <w:tcPr>
            <w:tcW w:w="2393" w:type="dxa"/>
          </w:tcPr>
          <w:p w:rsidR="00090268" w:rsidRPr="00CA31AE" w:rsidRDefault="00090268" w:rsidP="00D40B47">
            <w:r w:rsidRPr="00CA31AE">
              <w:t>Экскурсия к тополевой аллее</w:t>
            </w:r>
          </w:p>
        </w:tc>
        <w:tc>
          <w:tcPr>
            <w:tcW w:w="2393" w:type="dxa"/>
          </w:tcPr>
          <w:p w:rsidR="00090268" w:rsidRPr="00CA31AE" w:rsidRDefault="00090268" w:rsidP="00D40B47">
            <w:r w:rsidRPr="00CA31AE">
              <w:t>Наблюдать сезонные изменения в природе в осенний период, учить устанавливать связи между изменениями в не живой природе и изменения в жизни растений и животных</w:t>
            </w:r>
          </w:p>
        </w:tc>
        <w:tc>
          <w:tcPr>
            <w:tcW w:w="2393" w:type="dxa"/>
          </w:tcPr>
          <w:p w:rsidR="00090268" w:rsidRPr="00CA31AE" w:rsidRDefault="00090268" w:rsidP="00D40B47">
            <w:r w:rsidRPr="00CA31AE">
              <w:t>Праздник осени «Волшебные краски осени», конкурс-выставка «Дары осени» (поделки)</w:t>
            </w:r>
          </w:p>
        </w:tc>
      </w:tr>
      <w:tr w:rsidR="00090268" w:rsidRPr="00CA31AE" w:rsidTr="00D40B47">
        <w:tc>
          <w:tcPr>
            <w:tcW w:w="2392" w:type="dxa"/>
          </w:tcPr>
          <w:p w:rsidR="00090268" w:rsidRPr="00CA31AE" w:rsidRDefault="00090268" w:rsidP="00D40B47">
            <w:pPr>
              <w:jc w:val="center"/>
            </w:pPr>
            <w:r w:rsidRPr="00CA31AE">
              <w:t>Ноябрь</w:t>
            </w:r>
          </w:p>
        </w:tc>
        <w:tc>
          <w:tcPr>
            <w:tcW w:w="2393" w:type="dxa"/>
          </w:tcPr>
          <w:p w:rsidR="00090268" w:rsidRPr="00CA31AE" w:rsidRDefault="00090268" w:rsidP="00D40B47">
            <w:r w:rsidRPr="00CA31AE">
              <w:t>Экскурсия к муравейнику</w:t>
            </w:r>
          </w:p>
        </w:tc>
        <w:tc>
          <w:tcPr>
            <w:tcW w:w="2393" w:type="dxa"/>
          </w:tcPr>
          <w:p w:rsidR="00090268" w:rsidRPr="00CA31AE" w:rsidRDefault="00090268" w:rsidP="00D40B47">
            <w:r w:rsidRPr="00CA31AE">
              <w:t xml:space="preserve">Наблюдать сезонные изменения в природе в осенний период, учить устанавливать связи между изменениями в не живой природе и изменения в жизни растений и </w:t>
            </w:r>
            <w:r>
              <w:t>насекомых</w:t>
            </w:r>
          </w:p>
        </w:tc>
        <w:tc>
          <w:tcPr>
            <w:tcW w:w="2393" w:type="dxa"/>
          </w:tcPr>
          <w:p w:rsidR="00090268" w:rsidRPr="00CA31AE" w:rsidRDefault="00090268" w:rsidP="00D40B47"/>
        </w:tc>
      </w:tr>
      <w:tr w:rsidR="00090268" w:rsidRPr="00CA31AE" w:rsidTr="00D40B47">
        <w:tc>
          <w:tcPr>
            <w:tcW w:w="2392" w:type="dxa"/>
          </w:tcPr>
          <w:p w:rsidR="00090268" w:rsidRPr="00CA31AE" w:rsidRDefault="00090268" w:rsidP="00D40B47">
            <w:pPr>
              <w:jc w:val="center"/>
            </w:pPr>
            <w:r w:rsidRPr="00CA31AE">
              <w:t>Декабрь</w:t>
            </w:r>
          </w:p>
        </w:tc>
        <w:tc>
          <w:tcPr>
            <w:tcW w:w="2393" w:type="dxa"/>
          </w:tcPr>
          <w:p w:rsidR="00090268" w:rsidRPr="00CA31AE" w:rsidRDefault="00090268" w:rsidP="00D40B47">
            <w:r w:rsidRPr="00CA31AE">
              <w:t>Экскурсия в зимний парк</w:t>
            </w:r>
          </w:p>
        </w:tc>
        <w:tc>
          <w:tcPr>
            <w:tcW w:w="2393" w:type="dxa"/>
          </w:tcPr>
          <w:p w:rsidR="00090268" w:rsidRPr="00CA31AE" w:rsidRDefault="00090268" w:rsidP="00D40B47">
            <w:r w:rsidRPr="00CA31AE">
              <w:t>Наблюдать сезонные изменения в жизни природы с приходом зимы; обобщить знания детей об изменениях жизни птиц зимой; формировать гуманное отношение к птицам</w:t>
            </w:r>
          </w:p>
        </w:tc>
        <w:tc>
          <w:tcPr>
            <w:tcW w:w="2393" w:type="dxa"/>
          </w:tcPr>
          <w:p w:rsidR="00090268" w:rsidRPr="00CA31AE" w:rsidRDefault="00090268" w:rsidP="00D40B47">
            <w:r w:rsidRPr="00CA31AE">
              <w:t>Конкур на лучшую кормушку для зимних гостей.</w:t>
            </w:r>
          </w:p>
        </w:tc>
      </w:tr>
      <w:tr w:rsidR="00090268" w:rsidRPr="00F82646" w:rsidTr="00D40B47">
        <w:tc>
          <w:tcPr>
            <w:tcW w:w="2392" w:type="dxa"/>
          </w:tcPr>
          <w:p w:rsidR="00090268" w:rsidRPr="00CA31AE" w:rsidRDefault="00090268" w:rsidP="00D40B47">
            <w:pPr>
              <w:jc w:val="center"/>
            </w:pPr>
            <w:r w:rsidRPr="00CA31AE">
              <w:t>Март</w:t>
            </w:r>
          </w:p>
        </w:tc>
        <w:tc>
          <w:tcPr>
            <w:tcW w:w="2393" w:type="dxa"/>
          </w:tcPr>
          <w:p w:rsidR="00090268" w:rsidRPr="00CA31AE" w:rsidRDefault="00090268" w:rsidP="00D40B47">
            <w:r w:rsidRPr="00CA31AE">
              <w:t>Экскурсия к группе деревьев (конский каштан, береза, черемуха)</w:t>
            </w:r>
          </w:p>
        </w:tc>
        <w:tc>
          <w:tcPr>
            <w:tcW w:w="2393" w:type="dxa"/>
          </w:tcPr>
          <w:p w:rsidR="00090268" w:rsidRPr="00CA31AE" w:rsidRDefault="00090268" w:rsidP="00D40B47">
            <w:r w:rsidRPr="00CA31AE">
              <w:t>Наблюдать сезонные изменения весной.</w:t>
            </w:r>
          </w:p>
        </w:tc>
        <w:tc>
          <w:tcPr>
            <w:tcW w:w="2393" w:type="dxa"/>
          </w:tcPr>
          <w:p w:rsidR="00090268" w:rsidRPr="00CA31AE" w:rsidRDefault="00090268" w:rsidP="00D40B47">
            <w:r w:rsidRPr="00CA31AE">
              <w:t>Праздник птиц</w:t>
            </w:r>
          </w:p>
        </w:tc>
      </w:tr>
      <w:tr w:rsidR="00090268" w:rsidRPr="00F82646" w:rsidTr="00D40B47">
        <w:tc>
          <w:tcPr>
            <w:tcW w:w="2392" w:type="dxa"/>
          </w:tcPr>
          <w:p w:rsidR="00090268" w:rsidRPr="00CA31AE" w:rsidRDefault="00090268" w:rsidP="00D40B47">
            <w:pPr>
              <w:jc w:val="center"/>
            </w:pPr>
            <w:r>
              <w:t>Апрель</w:t>
            </w:r>
          </w:p>
        </w:tc>
        <w:tc>
          <w:tcPr>
            <w:tcW w:w="2393" w:type="dxa"/>
          </w:tcPr>
          <w:p w:rsidR="00090268" w:rsidRPr="00CA31AE" w:rsidRDefault="00090268" w:rsidP="00D40B47">
            <w:r>
              <w:t>Экскурсия на лужайку</w:t>
            </w:r>
          </w:p>
        </w:tc>
        <w:tc>
          <w:tcPr>
            <w:tcW w:w="2393" w:type="dxa"/>
          </w:tcPr>
          <w:p w:rsidR="00090268" w:rsidRPr="00CA31AE" w:rsidRDefault="00090268" w:rsidP="00D40B47">
            <w:r w:rsidRPr="00CA31AE">
              <w:t xml:space="preserve">Познакомить детей </w:t>
            </w:r>
            <w:r>
              <w:t>с</w:t>
            </w:r>
            <w:r w:rsidRPr="00CA31AE">
              <w:t xml:space="preserve"> растениями</w:t>
            </w:r>
            <w:r>
              <w:t xml:space="preserve"> луга,</w:t>
            </w:r>
            <w:r w:rsidRPr="00CA31AE">
              <w:t xml:space="preserve"> </w:t>
            </w:r>
            <w:r>
              <w:t>наблюдение за изменениями в природе весной.</w:t>
            </w:r>
          </w:p>
        </w:tc>
        <w:tc>
          <w:tcPr>
            <w:tcW w:w="2393" w:type="dxa"/>
          </w:tcPr>
          <w:p w:rsidR="00090268" w:rsidRPr="00CA31AE" w:rsidRDefault="00090268" w:rsidP="00D40B47"/>
        </w:tc>
      </w:tr>
      <w:tr w:rsidR="00090268" w:rsidRPr="00F82646" w:rsidTr="00D40B47">
        <w:tc>
          <w:tcPr>
            <w:tcW w:w="2392" w:type="dxa"/>
          </w:tcPr>
          <w:p w:rsidR="00090268" w:rsidRPr="00CA31AE" w:rsidRDefault="00090268" w:rsidP="00D40B47">
            <w:pPr>
              <w:jc w:val="center"/>
            </w:pPr>
            <w:r w:rsidRPr="00CA31AE">
              <w:t>Май</w:t>
            </w:r>
          </w:p>
        </w:tc>
        <w:tc>
          <w:tcPr>
            <w:tcW w:w="2393" w:type="dxa"/>
          </w:tcPr>
          <w:p w:rsidR="00090268" w:rsidRPr="00CA31AE" w:rsidRDefault="00090268" w:rsidP="00D40B47">
            <w:r w:rsidRPr="00CA31AE">
              <w:t xml:space="preserve">Экскурсия к </w:t>
            </w:r>
            <w:proofErr w:type="spellStart"/>
            <w:r w:rsidRPr="00CA31AE">
              <w:t>фитополяне</w:t>
            </w:r>
            <w:proofErr w:type="spellEnd"/>
          </w:p>
        </w:tc>
        <w:tc>
          <w:tcPr>
            <w:tcW w:w="2393" w:type="dxa"/>
          </w:tcPr>
          <w:p w:rsidR="00090268" w:rsidRPr="00CA31AE" w:rsidRDefault="00090268" w:rsidP="00D40B47">
            <w:r w:rsidRPr="00CA31AE">
              <w:t>Познакомить детей с лекарственными растениями, выяснить какую пользу приносят эти растения</w:t>
            </w:r>
          </w:p>
        </w:tc>
        <w:tc>
          <w:tcPr>
            <w:tcW w:w="2393" w:type="dxa"/>
          </w:tcPr>
          <w:p w:rsidR="00090268" w:rsidRPr="00CA31AE" w:rsidRDefault="00090268" w:rsidP="00D40B47">
            <w:r w:rsidRPr="00CA31AE">
              <w:t>Чтение стихов, загадок о лекарственных растениях</w:t>
            </w:r>
          </w:p>
        </w:tc>
      </w:tr>
    </w:tbl>
    <w:p w:rsidR="00090268" w:rsidRDefault="00090268" w:rsidP="00090268">
      <w:pPr>
        <w:rPr>
          <w:b/>
          <w:sz w:val="28"/>
          <w:szCs w:val="28"/>
        </w:rPr>
      </w:pPr>
    </w:p>
    <w:p w:rsidR="00090268" w:rsidRDefault="00090268" w:rsidP="00090268">
      <w:pPr>
        <w:jc w:val="center"/>
        <w:rPr>
          <w:b/>
          <w:sz w:val="28"/>
          <w:szCs w:val="28"/>
        </w:rPr>
      </w:pPr>
    </w:p>
    <w:p w:rsidR="00090268" w:rsidRDefault="00090268" w:rsidP="00090268">
      <w:pPr>
        <w:rPr>
          <w:b/>
          <w:sz w:val="28"/>
          <w:szCs w:val="28"/>
        </w:rPr>
      </w:pPr>
    </w:p>
    <w:p w:rsidR="00090268" w:rsidRPr="00F3101D" w:rsidRDefault="00090268" w:rsidP="00090268">
      <w:pPr>
        <w:rPr>
          <w:b/>
          <w:sz w:val="28"/>
          <w:szCs w:val="28"/>
        </w:rPr>
      </w:pPr>
      <w:r w:rsidRPr="00F3101D">
        <w:rPr>
          <w:b/>
          <w:sz w:val="28"/>
          <w:szCs w:val="28"/>
        </w:rPr>
        <w:t xml:space="preserve"> Объекты экологической тропы</w:t>
      </w:r>
    </w:p>
    <w:p w:rsidR="00090268" w:rsidRDefault="00090268" w:rsidP="00090268">
      <w:pPr>
        <w:jc w:val="center"/>
        <w:rPr>
          <w:b/>
          <w:sz w:val="40"/>
          <w:szCs w:val="40"/>
        </w:rPr>
      </w:pPr>
    </w:p>
    <w:p w:rsidR="00090268" w:rsidRDefault="00090268" w:rsidP="00090268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114300</wp:posOffset>
            </wp:positionV>
            <wp:extent cx="2740025" cy="2049145"/>
            <wp:effectExtent l="19050" t="0" r="3175" b="0"/>
            <wp:wrapSquare wrapText="bothSides"/>
            <wp:docPr id="3" name="Рисунок 3" descr="P616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616009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04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2853690" cy="2134235"/>
            <wp:effectExtent l="19050" t="0" r="3810" b="0"/>
            <wp:wrapSquare wrapText="bothSides"/>
            <wp:docPr id="2" name="Рисунок 2" descr="P616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616009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13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268" w:rsidRDefault="00090268" w:rsidP="00090268"/>
    <w:p w:rsidR="00090268" w:rsidRDefault="00090268" w:rsidP="00090268"/>
    <w:p w:rsidR="00090268" w:rsidRPr="00993D94" w:rsidRDefault="001F2E3E" w:rsidP="00090268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2707640</wp:posOffset>
            </wp:positionH>
            <wp:positionV relativeFrom="paragraph">
              <wp:posOffset>2337435</wp:posOffset>
            </wp:positionV>
            <wp:extent cx="3134995" cy="2660015"/>
            <wp:effectExtent l="19050" t="0" r="8255" b="0"/>
            <wp:wrapSquare wrapText="bothSides"/>
            <wp:docPr id="1" name="Рисунок 2" descr="DSC00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074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0268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51435</wp:posOffset>
            </wp:positionV>
            <wp:extent cx="2876550" cy="2162175"/>
            <wp:effectExtent l="19050" t="0" r="0" b="0"/>
            <wp:wrapSquare wrapText="bothSides"/>
            <wp:docPr id="5" name="Рисунок 5" descr="DSC05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54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0268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3810</wp:posOffset>
            </wp:positionV>
            <wp:extent cx="2876550" cy="2162175"/>
            <wp:effectExtent l="19050" t="0" r="0" b="0"/>
            <wp:wrapSquare wrapText="bothSides"/>
            <wp:docPr id="4" name="Рисунок 4" descr="DSC05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54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268" w:rsidRDefault="00090268" w:rsidP="00090268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-7620</wp:posOffset>
            </wp:positionV>
            <wp:extent cx="2077085" cy="2773680"/>
            <wp:effectExtent l="19050" t="0" r="0" b="0"/>
            <wp:wrapSquare wrapText="bothSides"/>
            <wp:docPr id="6" name="Рисунок 6" descr="DSC00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075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299" w:rsidRDefault="005F0299"/>
    <w:sectPr w:rsidR="005F0299" w:rsidSect="005F02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90268"/>
    <w:rsid w:val="00090268"/>
    <w:rsid w:val="001F2E3E"/>
    <w:rsid w:val="005F0299"/>
    <w:rsid w:val="00B72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2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785</Words>
  <Characters>4479</Characters>
  <Application>Microsoft Office Word</Application>
  <DocSecurity>0</DocSecurity>
  <Lines>37</Lines>
  <Paragraphs>10</Paragraphs>
  <ScaleCrop>false</ScaleCrop>
  <Company>SPecialiST RePack</Company>
  <LinksUpToDate>false</LinksUpToDate>
  <CharactersWithSpaces>5254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3</cp:revision>
  <dcterms:created xsi:type="dcterms:W3CDTF">2017-01-20T09:35:00Z</dcterms:created>
  <dcterms:modified xsi:type="dcterms:W3CDTF">2017-01-20T09:37:00Z</dcterms:modified>
</cp:coreProperties>
</file>