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52" w:rsidRPr="00F36D66" w:rsidRDefault="009F4452" w:rsidP="00181B89">
      <w:pPr>
        <w:ind w:left="-1134" w:right="-143"/>
        <w:jc w:val="center"/>
        <w:rPr>
          <w:rFonts w:ascii="Times New Roman" w:hAnsi="Times New Roman"/>
          <w:sz w:val="28"/>
          <w:szCs w:val="28"/>
        </w:rPr>
      </w:pPr>
      <w:r w:rsidRPr="00F36D66">
        <w:rPr>
          <w:rFonts w:ascii="Times New Roman" w:hAnsi="Times New Roman"/>
          <w:b/>
          <w:sz w:val="28"/>
          <w:szCs w:val="28"/>
        </w:rPr>
        <w:t>МУНИЦИПАЛЬНОЕ БЮДЖЕТНОЕ ДОШКОЛЬНОЕ ОБРАЗОВАТЕЛЬНОЕ</w:t>
      </w:r>
      <w:r w:rsidRPr="00F36D66">
        <w:rPr>
          <w:rFonts w:ascii="Times New Roman" w:hAnsi="Times New Roman"/>
          <w:sz w:val="28"/>
          <w:szCs w:val="28"/>
        </w:rPr>
        <w:t xml:space="preserve"> </w:t>
      </w:r>
      <w:r w:rsidRPr="00F36D66">
        <w:rPr>
          <w:rFonts w:ascii="Times New Roman" w:hAnsi="Times New Roman"/>
          <w:b/>
          <w:sz w:val="28"/>
          <w:szCs w:val="28"/>
        </w:rPr>
        <w:t>УЧРЕЖДЕНИЕ Д</w:t>
      </w:r>
      <w:r>
        <w:rPr>
          <w:rFonts w:ascii="Times New Roman" w:hAnsi="Times New Roman"/>
          <w:b/>
          <w:sz w:val="28"/>
          <w:szCs w:val="28"/>
        </w:rPr>
        <w:t xml:space="preserve">ЕТСКИЙ САД </w:t>
      </w:r>
      <w:r w:rsidRPr="00F36D66">
        <w:rPr>
          <w:rFonts w:ascii="Times New Roman" w:hAnsi="Times New Roman"/>
          <w:b/>
          <w:sz w:val="28"/>
          <w:szCs w:val="28"/>
        </w:rPr>
        <w:t xml:space="preserve"> № 18</w:t>
      </w:r>
      <w:r w:rsidRPr="00F36D66">
        <w:rPr>
          <w:rFonts w:ascii="Times New Roman" w:hAnsi="Times New Roman"/>
          <w:sz w:val="28"/>
          <w:szCs w:val="28"/>
        </w:rPr>
        <w:t xml:space="preserve"> </w:t>
      </w:r>
      <w:r w:rsidRPr="00F36D66">
        <w:rPr>
          <w:rFonts w:ascii="Times New Roman" w:hAnsi="Times New Roman"/>
          <w:b/>
          <w:sz w:val="28"/>
          <w:szCs w:val="28"/>
        </w:rPr>
        <w:t>«СОЛНЫШКО»</w:t>
      </w:r>
    </w:p>
    <w:p w:rsidR="009F4452" w:rsidRPr="00F36D66" w:rsidRDefault="009F4452" w:rsidP="00181B89">
      <w:pPr>
        <w:widowControl w:val="0"/>
        <w:autoSpaceDE w:val="0"/>
        <w:autoSpaceDN w:val="0"/>
        <w:adjustRightInd w:val="0"/>
        <w:spacing w:after="0" w:line="360" w:lineRule="auto"/>
        <w:ind w:left="-993"/>
        <w:jc w:val="both"/>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bookmarkStart w:id="0" w:name="_GoBack"/>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B0736D" w:rsidRDefault="009F4452" w:rsidP="00B0736D">
      <w:pPr>
        <w:widowControl w:val="0"/>
        <w:autoSpaceDE w:val="0"/>
        <w:autoSpaceDN w:val="0"/>
        <w:adjustRightInd w:val="0"/>
        <w:spacing w:after="0" w:line="240" w:lineRule="auto"/>
        <w:ind w:left="-993"/>
        <w:jc w:val="center"/>
        <w:rPr>
          <w:rFonts w:ascii="Times New Roman CYR" w:hAnsi="Times New Roman CYR" w:cs="Times New Roman CYR"/>
          <w:b/>
          <w:caps/>
          <w:sz w:val="40"/>
          <w:szCs w:val="40"/>
        </w:rPr>
      </w:pPr>
      <w:r>
        <w:rPr>
          <w:rFonts w:ascii="Times New Roman CYR" w:hAnsi="Times New Roman CYR" w:cs="Times New Roman CYR"/>
          <w:b/>
          <w:caps/>
          <w:sz w:val="40"/>
          <w:szCs w:val="40"/>
          <w:lang w:val="en-US"/>
        </w:rPr>
        <w:t>C</w:t>
      </w:r>
      <w:r>
        <w:rPr>
          <w:rFonts w:ascii="Times New Roman CYR" w:hAnsi="Times New Roman CYR" w:cs="Times New Roman CYR"/>
          <w:b/>
          <w:caps/>
          <w:sz w:val="40"/>
          <w:szCs w:val="40"/>
        </w:rPr>
        <w:t>АМОМАССАЖ БИОЛОГИЧЕСКИ АКТИВНЫХ ТОЧЕК ПРИ КОРРЕКЦИИ РЕЧЕВЫХ НАРУШЕНИЙ ДОШКОЛЬНИКОВ</w:t>
      </w:r>
    </w:p>
    <w:p w:rsidR="009F4452" w:rsidRPr="00B0736D" w:rsidRDefault="009F4452" w:rsidP="00B0736D">
      <w:pPr>
        <w:widowControl w:val="0"/>
        <w:autoSpaceDE w:val="0"/>
        <w:autoSpaceDN w:val="0"/>
        <w:adjustRightInd w:val="0"/>
        <w:spacing w:after="0" w:line="240" w:lineRule="auto"/>
        <w:ind w:left="-993"/>
        <w:jc w:val="center"/>
        <w:rPr>
          <w:rFonts w:ascii="Times New Roman CYR" w:hAnsi="Times New Roman CYR" w:cs="Times New Roman CYR"/>
          <w:caps/>
          <w:sz w:val="40"/>
          <w:szCs w:val="40"/>
        </w:rPr>
      </w:pPr>
      <w:r w:rsidRPr="00B0736D">
        <w:rPr>
          <w:rFonts w:ascii="Times New Roman CYR" w:hAnsi="Times New Roman CYR" w:cs="Times New Roman CYR"/>
          <w:caps/>
          <w:sz w:val="28"/>
          <w:szCs w:val="28"/>
        </w:rPr>
        <w:t>КОНСУЛЬТАЦИЯ ДЛЯ</w:t>
      </w:r>
      <w:r w:rsidR="00B0736D" w:rsidRPr="00B0736D">
        <w:rPr>
          <w:rFonts w:ascii="Times New Roman CYR" w:hAnsi="Times New Roman CYR" w:cs="Times New Roman CYR"/>
          <w:caps/>
          <w:sz w:val="28"/>
          <w:szCs w:val="28"/>
        </w:rPr>
        <w:t xml:space="preserve"> родителей</w:t>
      </w:r>
    </w:p>
    <w:bookmarkEnd w:id="0"/>
    <w:p w:rsidR="009F4452" w:rsidRPr="00F36D66" w:rsidRDefault="009F4452" w:rsidP="00181B89">
      <w:pPr>
        <w:widowControl w:val="0"/>
        <w:autoSpaceDE w:val="0"/>
        <w:autoSpaceDN w:val="0"/>
        <w:adjustRightInd w:val="0"/>
        <w:spacing w:after="0" w:line="240" w:lineRule="auto"/>
        <w:jc w:val="center"/>
        <w:rPr>
          <w:rFonts w:ascii="Times New Roman CYR" w:hAnsi="Times New Roman CYR" w:cs="Times New Roman CYR"/>
          <w:b/>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b/>
          <w:caps/>
          <w:sz w:val="40"/>
          <w:szCs w:val="40"/>
        </w:rPr>
      </w:pPr>
    </w:p>
    <w:p w:rsidR="009F4452" w:rsidRPr="00F36D66" w:rsidRDefault="009F4452" w:rsidP="00181B89">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p>
    <w:p w:rsidR="009F4452" w:rsidRPr="00F36D66" w:rsidRDefault="009F4452" w:rsidP="00181B89">
      <w:pPr>
        <w:widowControl w:val="0"/>
        <w:autoSpaceDE w:val="0"/>
        <w:autoSpaceDN w:val="0"/>
        <w:adjustRightInd w:val="0"/>
        <w:spacing w:after="0" w:line="360" w:lineRule="auto"/>
        <w:jc w:val="both"/>
        <w:rPr>
          <w:rFonts w:ascii="Times New Roman CYR" w:hAnsi="Times New Roman CYR" w:cs="Times New Roman CYR"/>
          <w:caps/>
          <w:sz w:val="28"/>
          <w:szCs w:val="28"/>
        </w:rPr>
      </w:pPr>
    </w:p>
    <w:p w:rsidR="009F4452" w:rsidRPr="004A03BC" w:rsidRDefault="009F4452" w:rsidP="00181B89">
      <w:pPr>
        <w:spacing w:after="0" w:line="240" w:lineRule="auto"/>
        <w:jc w:val="right"/>
        <w:rPr>
          <w:rFonts w:ascii="Times New Roman" w:hAnsi="Times New Roman"/>
          <w:sz w:val="28"/>
          <w:szCs w:val="28"/>
        </w:rPr>
      </w:pPr>
      <w:r>
        <w:rPr>
          <w:rFonts w:ascii="Times New Roman" w:hAnsi="Times New Roman"/>
          <w:sz w:val="28"/>
          <w:szCs w:val="28"/>
        </w:rPr>
        <w:t>УЧИТЕЛЬ - ЛОГОПЕД: О.В.САМОХВАЛОВА</w:t>
      </w: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b/>
          <w:sz w:val="28"/>
          <w:szCs w:val="28"/>
        </w:rPr>
      </w:pPr>
    </w:p>
    <w:p w:rsidR="009F4452" w:rsidRPr="00F36D66" w:rsidRDefault="009F4452" w:rsidP="00181B89">
      <w:pPr>
        <w:spacing w:after="0" w:line="240" w:lineRule="auto"/>
        <w:rPr>
          <w:rFonts w:ascii="Times New Roman" w:hAnsi="Times New Roman"/>
          <w:b/>
          <w:sz w:val="28"/>
          <w:szCs w:val="28"/>
        </w:rPr>
      </w:pPr>
    </w:p>
    <w:p w:rsidR="009F4452" w:rsidRPr="00F36D66" w:rsidRDefault="009F4452" w:rsidP="00181B89">
      <w:pPr>
        <w:spacing w:after="0" w:line="240" w:lineRule="auto"/>
        <w:jc w:val="center"/>
        <w:rPr>
          <w:rFonts w:ascii="Times New Roman" w:hAnsi="Times New Roman"/>
          <w:sz w:val="28"/>
          <w:szCs w:val="28"/>
        </w:rPr>
      </w:pPr>
    </w:p>
    <w:p w:rsidR="009F4452" w:rsidRDefault="009F4452" w:rsidP="00287E5A">
      <w:pPr>
        <w:spacing w:after="0" w:line="240" w:lineRule="auto"/>
        <w:jc w:val="center"/>
        <w:rPr>
          <w:rFonts w:ascii="Times New Roman" w:hAnsi="Times New Roman"/>
          <w:sz w:val="28"/>
          <w:szCs w:val="28"/>
        </w:rPr>
      </w:pPr>
      <w:r w:rsidRPr="00F36D66">
        <w:rPr>
          <w:rFonts w:ascii="Times New Roman" w:hAnsi="Times New Roman"/>
          <w:sz w:val="28"/>
          <w:szCs w:val="28"/>
        </w:rPr>
        <w:t xml:space="preserve">г. </w:t>
      </w:r>
      <w:proofErr w:type="gramStart"/>
      <w:r w:rsidRPr="00F36D66">
        <w:rPr>
          <w:rFonts w:ascii="Times New Roman" w:hAnsi="Times New Roman"/>
          <w:sz w:val="28"/>
          <w:szCs w:val="28"/>
        </w:rPr>
        <w:t>ПРИМОРСКО – АХТАРСК</w:t>
      </w:r>
      <w:proofErr w:type="gramEnd"/>
    </w:p>
    <w:p w:rsidR="00287E5A" w:rsidRPr="00181B89" w:rsidRDefault="00287E5A" w:rsidP="00287E5A">
      <w:pPr>
        <w:spacing w:after="0" w:line="240" w:lineRule="auto"/>
        <w:jc w:val="center"/>
        <w:rPr>
          <w:rFonts w:ascii="Times New Roman" w:hAnsi="Times New Roman"/>
          <w:sz w:val="28"/>
          <w:szCs w:val="28"/>
        </w:rPr>
      </w:pPr>
      <w:r>
        <w:rPr>
          <w:rFonts w:ascii="Times New Roman" w:hAnsi="Times New Roman"/>
          <w:sz w:val="28"/>
          <w:szCs w:val="28"/>
        </w:rPr>
        <w:t>2020 г.</w:t>
      </w:r>
    </w:p>
    <w:p w:rsidR="009F4452" w:rsidRPr="00666337" w:rsidRDefault="009F4452" w:rsidP="00B0736D">
      <w:pPr>
        <w:shd w:val="clear" w:color="auto" w:fill="FFFFFF"/>
        <w:spacing w:after="0" w:line="240" w:lineRule="auto"/>
        <w:rPr>
          <w:rFonts w:ascii="Times New Roman" w:hAnsi="Times New Roman"/>
          <w:sz w:val="28"/>
          <w:szCs w:val="28"/>
        </w:rPr>
      </w:pPr>
      <w:r w:rsidRPr="00666337">
        <w:rPr>
          <w:rFonts w:ascii="Times New Roman" w:hAnsi="Times New Roman"/>
          <w:sz w:val="28"/>
          <w:szCs w:val="28"/>
        </w:rPr>
        <w:lastRenderedPageBreak/>
        <w:t xml:space="preserve">     Воздействие на биологически активные точки (БАТ) представляет собой один из методов рефлекторной терапии. Имеется тесная функциональная связь между биологически активными точками и определенными органами, системами организма. Путем нажатия на БАТ вызываются определенные рефлекторные реакции в соответствующих органах и мышцах. Методика точечного массажа отличается относительной простот</w:t>
      </w:r>
      <w:r w:rsidR="00B0736D">
        <w:rPr>
          <w:rFonts w:ascii="Times New Roman" w:hAnsi="Times New Roman"/>
          <w:sz w:val="28"/>
          <w:szCs w:val="28"/>
        </w:rPr>
        <w:t>ой проведения,</w:t>
      </w:r>
      <w:r w:rsidRPr="00666337">
        <w:rPr>
          <w:rFonts w:ascii="Times New Roman" w:hAnsi="Times New Roman"/>
          <w:sz w:val="28"/>
          <w:szCs w:val="28"/>
        </w:rPr>
        <w:t xml:space="preserve"> малой зоной воздействия и возможностью проведения не только для ко</w:t>
      </w:r>
      <w:r>
        <w:rPr>
          <w:rFonts w:ascii="Times New Roman" w:hAnsi="Times New Roman"/>
          <w:sz w:val="28"/>
          <w:szCs w:val="28"/>
        </w:rPr>
        <w:t>ррекции, но и для профилактики.</w:t>
      </w:r>
      <w:r w:rsidRPr="00666337">
        <w:rPr>
          <w:rFonts w:ascii="Times New Roman" w:hAnsi="Times New Roman"/>
          <w:sz w:val="28"/>
          <w:szCs w:val="28"/>
        </w:rPr>
        <w:br/>
        <w:t xml:space="preserve">     </w:t>
      </w:r>
      <w:r w:rsidRPr="00B0736D">
        <w:rPr>
          <w:rFonts w:ascii="Times New Roman" w:hAnsi="Times New Roman"/>
          <w:sz w:val="28"/>
          <w:szCs w:val="28"/>
          <w:u w:val="single"/>
        </w:rPr>
        <w:t>Целями специального точечного массажа</w:t>
      </w:r>
      <w:r w:rsidRPr="00666337">
        <w:rPr>
          <w:rFonts w:ascii="Times New Roman" w:hAnsi="Times New Roman"/>
          <w:sz w:val="28"/>
          <w:szCs w:val="28"/>
        </w:rPr>
        <w:t>, используемого в логопедической</w:t>
      </w:r>
      <w:r>
        <w:rPr>
          <w:rFonts w:ascii="Times New Roman" w:hAnsi="Times New Roman"/>
          <w:sz w:val="28"/>
          <w:szCs w:val="28"/>
        </w:rPr>
        <w:t xml:space="preserve"> практике, являются:</w:t>
      </w:r>
    </w:p>
    <w:p w:rsidR="009F4452" w:rsidRPr="00666337" w:rsidRDefault="009F4452" w:rsidP="00666337">
      <w:pPr>
        <w:shd w:val="clear" w:color="auto" w:fill="FFFFFF"/>
        <w:spacing w:after="0" w:line="240" w:lineRule="auto"/>
        <w:jc w:val="both"/>
        <w:rPr>
          <w:rFonts w:ascii="Times New Roman" w:hAnsi="Times New Roman"/>
          <w:sz w:val="28"/>
          <w:szCs w:val="28"/>
        </w:rPr>
      </w:pPr>
      <w:r w:rsidRPr="00666337">
        <w:rPr>
          <w:rFonts w:ascii="Times New Roman" w:hAnsi="Times New Roman"/>
          <w:sz w:val="28"/>
          <w:szCs w:val="28"/>
        </w:rPr>
        <w:t>-</w:t>
      </w:r>
      <w:r>
        <w:rPr>
          <w:rFonts w:ascii="Times New Roman" w:hAnsi="Times New Roman"/>
          <w:sz w:val="28"/>
          <w:szCs w:val="28"/>
        </w:rPr>
        <w:t xml:space="preserve"> </w:t>
      </w:r>
      <w:r w:rsidRPr="00666337">
        <w:rPr>
          <w:rFonts w:ascii="Times New Roman" w:hAnsi="Times New Roman"/>
          <w:sz w:val="28"/>
          <w:szCs w:val="28"/>
        </w:rPr>
        <w:t>нормализация тонуса мышц, обеспечивающих работу голосового, дыхательного и артикуляционного аппаратов;</w:t>
      </w:r>
    </w:p>
    <w:p w:rsidR="009F4452" w:rsidRPr="00666337" w:rsidRDefault="009F4452" w:rsidP="00666337">
      <w:pPr>
        <w:pStyle w:val="a4"/>
        <w:shd w:val="clear" w:color="auto" w:fill="FFFFFF"/>
        <w:spacing w:after="0" w:line="240" w:lineRule="auto"/>
        <w:ind w:left="0"/>
        <w:jc w:val="both"/>
        <w:rPr>
          <w:rFonts w:ascii="Times New Roman" w:hAnsi="Times New Roman"/>
          <w:sz w:val="28"/>
          <w:szCs w:val="28"/>
        </w:rPr>
      </w:pPr>
      <w:r w:rsidRPr="00666337">
        <w:rPr>
          <w:rFonts w:ascii="Times New Roman" w:hAnsi="Times New Roman"/>
          <w:sz w:val="28"/>
          <w:szCs w:val="28"/>
        </w:rPr>
        <w:t xml:space="preserve">- регуляция вегетативных функций и обменных процессов; регуляция эмоционального состояния; </w:t>
      </w:r>
    </w:p>
    <w:p w:rsidR="009F4452" w:rsidRPr="00666337" w:rsidRDefault="009F4452" w:rsidP="00B0736D">
      <w:pPr>
        <w:pStyle w:val="a4"/>
        <w:shd w:val="clear" w:color="auto" w:fill="FFFFFF"/>
        <w:spacing w:after="0" w:line="240" w:lineRule="auto"/>
        <w:ind w:left="0"/>
        <w:rPr>
          <w:rFonts w:ascii="Times New Roman" w:hAnsi="Times New Roman"/>
          <w:sz w:val="28"/>
          <w:szCs w:val="28"/>
        </w:rPr>
      </w:pPr>
      <w:r w:rsidRPr="00666337">
        <w:rPr>
          <w:rFonts w:ascii="Times New Roman" w:hAnsi="Times New Roman"/>
          <w:sz w:val="28"/>
          <w:szCs w:val="28"/>
        </w:rPr>
        <w:t>- профилактика расстройств голосового аппарата и заболева</w:t>
      </w:r>
      <w:r>
        <w:rPr>
          <w:rFonts w:ascii="Times New Roman" w:hAnsi="Times New Roman"/>
          <w:sz w:val="28"/>
          <w:szCs w:val="28"/>
        </w:rPr>
        <w:t xml:space="preserve">ний верхних </w:t>
      </w:r>
      <w:r w:rsidRPr="00666337">
        <w:rPr>
          <w:rFonts w:ascii="Times New Roman" w:hAnsi="Times New Roman"/>
          <w:sz w:val="28"/>
          <w:szCs w:val="28"/>
        </w:rPr>
        <w:t xml:space="preserve"> </w:t>
      </w:r>
      <w:r>
        <w:rPr>
          <w:rFonts w:ascii="Times New Roman" w:hAnsi="Times New Roman"/>
          <w:sz w:val="28"/>
          <w:szCs w:val="28"/>
        </w:rPr>
        <w:t>дыхательных путей.</w:t>
      </w:r>
      <w:r w:rsidRPr="00666337">
        <w:rPr>
          <w:rFonts w:ascii="Times New Roman" w:hAnsi="Times New Roman"/>
          <w:sz w:val="28"/>
          <w:szCs w:val="28"/>
        </w:rPr>
        <w:br/>
        <w:t xml:space="preserve">     Одним из условий эффективности точечного массажа является правильн</w:t>
      </w:r>
      <w:r>
        <w:rPr>
          <w:rFonts w:ascii="Times New Roman" w:hAnsi="Times New Roman"/>
          <w:sz w:val="28"/>
          <w:szCs w:val="28"/>
        </w:rPr>
        <w:t>ое определение локализации БАТ.</w:t>
      </w:r>
      <w:r w:rsidRPr="00666337">
        <w:rPr>
          <w:rFonts w:ascii="Times New Roman" w:hAnsi="Times New Roman"/>
          <w:sz w:val="28"/>
          <w:szCs w:val="28"/>
        </w:rPr>
        <w:t xml:space="preserve"> При определении нужной точки ориентирами служат различные анатомические образования: впадины, сухожилия, кости и пр. При надавливании на БАТ у массируемого возникают, как правило, ответные реакции</w:t>
      </w:r>
      <w:r w:rsidR="00B0736D">
        <w:rPr>
          <w:rFonts w:ascii="Times New Roman" w:hAnsi="Times New Roman"/>
          <w:sz w:val="28"/>
          <w:szCs w:val="28"/>
        </w:rPr>
        <w:t xml:space="preserve">: </w:t>
      </w:r>
      <w:r w:rsidRPr="00666337">
        <w:rPr>
          <w:rFonts w:ascii="Times New Roman" w:hAnsi="Times New Roman"/>
          <w:sz w:val="28"/>
          <w:szCs w:val="28"/>
        </w:rPr>
        <w:t xml:space="preserve">ощущение </w:t>
      </w:r>
      <w:r w:rsidR="00B0736D">
        <w:rPr>
          <w:rFonts w:ascii="Times New Roman" w:hAnsi="Times New Roman"/>
          <w:sz w:val="28"/>
          <w:szCs w:val="28"/>
        </w:rPr>
        <w:t>покалывания,</w:t>
      </w:r>
      <w:r w:rsidRPr="00666337">
        <w:rPr>
          <w:rFonts w:ascii="Times New Roman" w:hAnsi="Times New Roman"/>
          <w:sz w:val="28"/>
          <w:szCs w:val="28"/>
        </w:rPr>
        <w:t xml:space="preserve"> </w:t>
      </w:r>
      <w:r w:rsidR="00B0736D">
        <w:rPr>
          <w:rFonts w:ascii="Times New Roman" w:hAnsi="Times New Roman"/>
          <w:sz w:val="28"/>
          <w:szCs w:val="28"/>
        </w:rPr>
        <w:t>«</w:t>
      </w:r>
      <w:r w:rsidRPr="00666337">
        <w:rPr>
          <w:rFonts w:ascii="Times New Roman" w:hAnsi="Times New Roman"/>
          <w:sz w:val="28"/>
          <w:szCs w:val="28"/>
        </w:rPr>
        <w:t>распирания</w:t>
      </w:r>
      <w:r w:rsidR="00B0736D">
        <w:rPr>
          <w:rFonts w:ascii="Times New Roman" w:hAnsi="Times New Roman"/>
          <w:sz w:val="28"/>
          <w:szCs w:val="28"/>
        </w:rPr>
        <w:t>»</w:t>
      </w:r>
      <w:r w:rsidRPr="00666337">
        <w:rPr>
          <w:rFonts w:ascii="Times New Roman" w:hAnsi="Times New Roman"/>
          <w:sz w:val="28"/>
          <w:szCs w:val="28"/>
        </w:rPr>
        <w:t>, онемения, некоторой болезненности, может по</w:t>
      </w:r>
      <w:r w:rsidR="00B0736D">
        <w:rPr>
          <w:rFonts w:ascii="Times New Roman" w:hAnsi="Times New Roman"/>
          <w:sz w:val="28"/>
          <w:szCs w:val="28"/>
        </w:rPr>
        <w:t>явиться чувство тепла, легкости. Однако эти ощущения не носят резко выраженный характер и быстро исчезают</w:t>
      </w:r>
      <w:r>
        <w:rPr>
          <w:rFonts w:ascii="Times New Roman" w:hAnsi="Times New Roman"/>
          <w:sz w:val="28"/>
          <w:szCs w:val="28"/>
        </w:rPr>
        <w:t>.</w:t>
      </w:r>
      <w:r>
        <w:rPr>
          <w:rFonts w:ascii="Times New Roman" w:hAnsi="Times New Roman"/>
          <w:sz w:val="28"/>
          <w:szCs w:val="28"/>
        </w:rPr>
        <w:br/>
      </w:r>
      <w:r w:rsidRPr="00666337">
        <w:rPr>
          <w:rFonts w:ascii="Times New Roman" w:hAnsi="Times New Roman"/>
          <w:sz w:val="28"/>
          <w:szCs w:val="28"/>
        </w:rPr>
        <w:t xml:space="preserve">     Одним из способов нахождения БАТ служит пальпация. Пальпацию проводят с помощью скользящих движений подушечкой наиболее чувствительного пальца (безымянного или указательного). При нахождении БАТ в области лица часто возникает ощущение пульсации. </w:t>
      </w:r>
    </w:p>
    <w:p w:rsidR="009F4452" w:rsidRPr="00CC0A42" w:rsidRDefault="009F4452" w:rsidP="00666337">
      <w:pPr>
        <w:shd w:val="clear" w:color="auto" w:fill="FFFFFF"/>
        <w:spacing w:after="0" w:line="240" w:lineRule="auto"/>
        <w:jc w:val="center"/>
        <w:rPr>
          <w:rFonts w:ascii="Times New Roman" w:hAnsi="Times New Roman"/>
          <w:b/>
          <w:sz w:val="28"/>
          <w:szCs w:val="28"/>
        </w:rPr>
      </w:pPr>
      <w:r w:rsidRPr="00666337">
        <w:rPr>
          <w:rFonts w:ascii="Times New Roman" w:hAnsi="Times New Roman"/>
          <w:sz w:val="28"/>
          <w:szCs w:val="28"/>
        </w:rPr>
        <w:br/>
      </w:r>
      <w:r w:rsidRPr="00666337">
        <w:rPr>
          <w:rFonts w:ascii="Times New Roman" w:hAnsi="Times New Roman"/>
          <w:b/>
          <w:sz w:val="28"/>
          <w:szCs w:val="28"/>
        </w:rPr>
        <w:t>Приемы точечного массажа</w:t>
      </w:r>
      <w:r w:rsidRPr="00666337">
        <w:rPr>
          <w:rFonts w:ascii="Times New Roman" w:hAnsi="Times New Roman"/>
          <w:b/>
          <w:sz w:val="28"/>
          <w:szCs w:val="28"/>
        </w:rPr>
        <w:br/>
      </w:r>
    </w:p>
    <w:p w:rsidR="00B0736D" w:rsidRDefault="009F4452" w:rsidP="00666337">
      <w:pPr>
        <w:shd w:val="clear" w:color="auto" w:fill="FFFFFF"/>
        <w:spacing w:after="0" w:line="240" w:lineRule="auto"/>
        <w:jc w:val="both"/>
        <w:rPr>
          <w:rFonts w:ascii="Times New Roman" w:hAnsi="Times New Roman"/>
          <w:sz w:val="28"/>
          <w:szCs w:val="28"/>
        </w:rPr>
      </w:pPr>
      <w:r w:rsidRPr="00666337">
        <w:rPr>
          <w:rFonts w:ascii="Times New Roman" w:hAnsi="Times New Roman"/>
          <w:sz w:val="28"/>
          <w:szCs w:val="28"/>
        </w:rPr>
        <w:t xml:space="preserve">     Приемы точечного массажа для детей и взрослых одинаковы, но при массаже детей надавливание на точки</w:t>
      </w:r>
      <w:r>
        <w:rPr>
          <w:rFonts w:ascii="Times New Roman" w:hAnsi="Times New Roman"/>
          <w:sz w:val="28"/>
          <w:szCs w:val="28"/>
        </w:rPr>
        <w:t xml:space="preserve"> должно быть менее интенсивным.</w:t>
      </w:r>
      <w:r w:rsidRPr="00666337">
        <w:rPr>
          <w:rFonts w:ascii="Times New Roman" w:hAnsi="Times New Roman"/>
          <w:sz w:val="28"/>
          <w:szCs w:val="28"/>
        </w:rPr>
        <w:br/>
        <w:t xml:space="preserve">В зависимости от техники воздействия на локальную точку метод может быть возбуждающим или успокаивающим. </w:t>
      </w:r>
    </w:p>
    <w:p w:rsidR="009F4452" w:rsidRPr="00181B89" w:rsidRDefault="009F4452" w:rsidP="00666337">
      <w:pPr>
        <w:shd w:val="clear" w:color="auto" w:fill="FFFFFF"/>
        <w:spacing w:after="0" w:line="240" w:lineRule="auto"/>
        <w:jc w:val="both"/>
        <w:rPr>
          <w:rFonts w:ascii="Times New Roman" w:hAnsi="Times New Roman"/>
          <w:sz w:val="28"/>
          <w:szCs w:val="28"/>
        </w:rPr>
      </w:pPr>
      <w:r w:rsidRPr="00666337">
        <w:rPr>
          <w:rFonts w:ascii="Times New Roman" w:hAnsi="Times New Roman"/>
          <w:sz w:val="28"/>
          <w:szCs w:val="28"/>
        </w:rPr>
        <w:t xml:space="preserve">Так, при </w:t>
      </w:r>
      <w:r w:rsidRPr="00B0736D">
        <w:rPr>
          <w:rFonts w:ascii="Times New Roman" w:hAnsi="Times New Roman"/>
          <w:sz w:val="28"/>
          <w:szCs w:val="28"/>
          <w:u w:val="single"/>
        </w:rPr>
        <w:t>повышенном мышечном тонусе</w:t>
      </w:r>
      <w:r w:rsidRPr="00666337">
        <w:rPr>
          <w:rFonts w:ascii="Times New Roman" w:hAnsi="Times New Roman"/>
          <w:sz w:val="28"/>
          <w:szCs w:val="28"/>
        </w:rPr>
        <w:t xml:space="preserve"> используют </w:t>
      </w:r>
      <w:r w:rsidRPr="00B0736D">
        <w:rPr>
          <w:rFonts w:ascii="Times New Roman" w:hAnsi="Times New Roman"/>
          <w:sz w:val="28"/>
          <w:szCs w:val="28"/>
          <w:u w:val="single"/>
        </w:rPr>
        <w:t>расслабляющий, или «тормозной» метод точечного массажа.</w:t>
      </w:r>
      <w:r w:rsidRPr="00666337">
        <w:rPr>
          <w:rFonts w:ascii="Times New Roman" w:hAnsi="Times New Roman"/>
          <w:sz w:val="28"/>
          <w:szCs w:val="28"/>
        </w:rPr>
        <w:t xml:space="preserve"> Он проводится следующим образом. Найдя необходимую точку, подушечкой пальца производят вращательное движение по часовой стрелке в течение 5 — 6 с</w:t>
      </w:r>
      <w:r w:rsidR="00B0736D">
        <w:rPr>
          <w:rFonts w:ascii="Times New Roman" w:hAnsi="Times New Roman"/>
          <w:sz w:val="28"/>
          <w:szCs w:val="28"/>
        </w:rPr>
        <w:t>екунд</w:t>
      </w:r>
      <w:r w:rsidRPr="00666337">
        <w:rPr>
          <w:rFonts w:ascii="Times New Roman" w:hAnsi="Times New Roman"/>
          <w:sz w:val="28"/>
          <w:szCs w:val="28"/>
        </w:rPr>
        <w:t>, постепенно углубляясь, надавливая на точку, наращивая усилие; в течение 1 — 2 с</w:t>
      </w:r>
      <w:r w:rsidR="00B0736D">
        <w:rPr>
          <w:rFonts w:ascii="Times New Roman" w:hAnsi="Times New Roman"/>
          <w:sz w:val="28"/>
          <w:szCs w:val="28"/>
        </w:rPr>
        <w:t>екунд</w:t>
      </w:r>
      <w:r w:rsidRPr="00666337">
        <w:rPr>
          <w:rFonts w:ascii="Times New Roman" w:hAnsi="Times New Roman"/>
          <w:sz w:val="28"/>
          <w:szCs w:val="28"/>
        </w:rPr>
        <w:t xml:space="preserve"> фиксируют достигнутый уровень, а затем в течение 5 — 6 </w:t>
      </w:r>
      <w:proofErr w:type="gramStart"/>
      <w:r w:rsidRPr="00666337">
        <w:rPr>
          <w:rFonts w:ascii="Times New Roman" w:hAnsi="Times New Roman"/>
          <w:sz w:val="28"/>
          <w:szCs w:val="28"/>
        </w:rPr>
        <w:t>с производят</w:t>
      </w:r>
      <w:proofErr w:type="gramEnd"/>
      <w:r w:rsidRPr="00666337">
        <w:rPr>
          <w:rFonts w:ascii="Times New Roman" w:hAnsi="Times New Roman"/>
          <w:sz w:val="28"/>
          <w:szCs w:val="28"/>
        </w:rPr>
        <w:t xml:space="preserve"> противоположное движение, «вывинчивая» палец против часовой стрелки, уменьшая силу надавливания. Не отрывая пальца от точки, данный цикл движений повторяют несколько раз. Общее время воздействия на одну точку может составлять от 1 до 5 мин, в зависи</w:t>
      </w:r>
      <w:r w:rsidR="002F5303">
        <w:rPr>
          <w:rFonts w:ascii="Times New Roman" w:hAnsi="Times New Roman"/>
          <w:sz w:val="28"/>
          <w:szCs w:val="28"/>
        </w:rPr>
        <w:t>мости от возраста массируемого.</w:t>
      </w:r>
      <w:r w:rsidRPr="00666337">
        <w:rPr>
          <w:rFonts w:ascii="Times New Roman" w:hAnsi="Times New Roman"/>
          <w:sz w:val="28"/>
          <w:szCs w:val="28"/>
        </w:rPr>
        <w:br/>
        <w:t xml:space="preserve">     При явлениях </w:t>
      </w:r>
      <w:r w:rsidRPr="00B0736D">
        <w:rPr>
          <w:rFonts w:ascii="Times New Roman" w:hAnsi="Times New Roman"/>
          <w:sz w:val="28"/>
          <w:szCs w:val="28"/>
          <w:u w:val="single"/>
        </w:rPr>
        <w:t>пониженного тонуса</w:t>
      </w:r>
      <w:r w:rsidRPr="00666337">
        <w:rPr>
          <w:rFonts w:ascii="Times New Roman" w:hAnsi="Times New Roman"/>
          <w:sz w:val="28"/>
          <w:szCs w:val="28"/>
        </w:rPr>
        <w:t xml:space="preserve"> применяется </w:t>
      </w:r>
      <w:r w:rsidRPr="00B0736D">
        <w:rPr>
          <w:rFonts w:ascii="Times New Roman" w:hAnsi="Times New Roman"/>
          <w:sz w:val="28"/>
          <w:szCs w:val="28"/>
          <w:u w:val="single"/>
        </w:rPr>
        <w:t>стимулирующая техника</w:t>
      </w:r>
      <w:r w:rsidRPr="00666337">
        <w:rPr>
          <w:rFonts w:ascii="Times New Roman" w:hAnsi="Times New Roman"/>
          <w:sz w:val="28"/>
          <w:szCs w:val="28"/>
        </w:rPr>
        <w:t xml:space="preserve">. Найдя точку, проводят в течение 3 — 4 с вращательные движения по часовой стрелке, ввинчивая палец с надавливанием на точку, а затем палец резко </w:t>
      </w:r>
      <w:r w:rsidRPr="00666337">
        <w:rPr>
          <w:rFonts w:ascii="Times New Roman" w:hAnsi="Times New Roman"/>
          <w:sz w:val="28"/>
          <w:szCs w:val="28"/>
        </w:rPr>
        <w:lastRenderedPageBreak/>
        <w:t>отрывают от точки. Это</w:t>
      </w:r>
      <w:r>
        <w:rPr>
          <w:rFonts w:ascii="Times New Roman" w:hAnsi="Times New Roman"/>
          <w:sz w:val="28"/>
          <w:szCs w:val="28"/>
        </w:rPr>
        <w:t xml:space="preserve"> движение повторяют 6 — 10 раз.</w:t>
      </w:r>
      <w:r w:rsidRPr="00666337">
        <w:rPr>
          <w:rFonts w:ascii="Times New Roman" w:hAnsi="Times New Roman"/>
          <w:sz w:val="28"/>
          <w:szCs w:val="28"/>
        </w:rPr>
        <w:br/>
        <w:t xml:space="preserve">     </w:t>
      </w:r>
    </w:p>
    <w:p w:rsidR="009F4452" w:rsidRPr="00181B89" w:rsidRDefault="009F4452" w:rsidP="00666337">
      <w:pPr>
        <w:shd w:val="clear" w:color="auto" w:fill="FFFFFF"/>
        <w:spacing w:after="0" w:line="240" w:lineRule="auto"/>
        <w:jc w:val="center"/>
        <w:rPr>
          <w:rFonts w:ascii="Times New Roman" w:hAnsi="Times New Roman"/>
          <w:b/>
          <w:sz w:val="28"/>
          <w:szCs w:val="28"/>
        </w:rPr>
      </w:pPr>
      <w:r w:rsidRPr="00666337">
        <w:rPr>
          <w:rFonts w:ascii="Times New Roman" w:hAnsi="Times New Roman"/>
          <w:b/>
          <w:sz w:val="28"/>
          <w:szCs w:val="28"/>
        </w:rPr>
        <w:t>Методические указания к проведению точечного массажа</w:t>
      </w:r>
      <w:r w:rsidR="00B0736D">
        <w:rPr>
          <w:rFonts w:ascii="Times New Roman" w:hAnsi="Times New Roman"/>
          <w:b/>
          <w:sz w:val="28"/>
          <w:szCs w:val="28"/>
        </w:rPr>
        <w:t xml:space="preserve"> или самомассажа</w:t>
      </w:r>
      <w:r w:rsidRPr="00666337">
        <w:rPr>
          <w:rFonts w:ascii="Times New Roman" w:hAnsi="Times New Roman"/>
          <w:b/>
          <w:sz w:val="28"/>
          <w:szCs w:val="28"/>
        </w:rPr>
        <w:br/>
      </w:r>
    </w:p>
    <w:p w:rsidR="009F4452" w:rsidRDefault="009F4452" w:rsidP="00666337">
      <w:pPr>
        <w:shd w:val="clear" w:color="auto" w:fill="FFFFFF"/>
        <w:spacing w:after="0" w:line="240" w:lineRule="auto"/>
        <w:rPr>
          <w:rFonts w:ascii="Times New Roman" w:hAnsi="Times New Roman"/>
          <w:sz w:val="28"/>
          <w:szCs w:val="28"/>
        </w:rPr>
      </w:pPr>
      <w:r w:rsidRPr="00666337">
        <w:rPr>
          <w:rFonts w:ascii="Times New Roman" w:hAnsi="Times New Roman"/>
          <w:sz w:val="28"/>
          <w:szCs w:val="28"/>
        </w:rPr>
        <w:t>1.</w:t>
      </w:r>
      <w:r>
        <w:rPr>
          <w:rFonts w:ascii="Times New Roman" w:hAnsi="Times New Roman"/>
          <w:sz w:val="28"/>
          <w:szCs w:val="28"/>
        </w:rPr>
        <w:t xml:space="preserve"> </w:t>
      </w:r>
      <w:r w:rsidRPr="00666337">
        <w:rPr>
          <w:rFonts w:ascii="Times New Roman" w:hAnsi="Times New Roman"/>
          <w:sz w:val="28"/>
          <w:szCs w:val="28"/>
        </w:rPr>
        <w:t>На первых</w:t>
      </w:r>
      <w:r w:rsidR="002F5303">
        <w:rPr>
          <w:rFonts w:ascii="Times New Roman" w:hAnsi="Times New Roman"/>
          <w:sz w:val="28"/>
          <w:szCs w:val="28"/>
        </w:rPr>
        <w:t xml:space="preserve"> сеансах массируют не более 3-</w:t>
      </w:r>
      <w:r w:rsidRPr="00666337">
        <w:rPr>
          <w:rFonts w:ascii="Times New Roman" w:hAnsi="Times New Roman"/>
          <w:sz w:val="28"/>
          <w:szCs w:val="28"/>
        </w:rPr>
        <w:t xml:space="preserve">4 точек, постепенно увеличивая их количество. </w:t>
      </w:r>
      <w:r w:rsidRPr="00666337">
        <w:rPr>
          <w:rFonts w:ascii="Times New Roman" w:hAnsi="Times New Roman"/>
          <w:sz w:val="28"/>
          <w:szCs w:val="28"/>
        </w:rPr>
        <w:br/>
        <w:t>2. Во время одного сеанса рекомендуется массировать точки</w:t>
      </w:r>
      <w:r>
        <w:rPr>
          <w:rFonts w:ascii="Times New Roman" w:hAnsi="Times New Roman"/>
          <w:sz w:val="28"/>
          <w:szCs w:val="28"/>
        </w:rPr>
        <w:t>,</w:t>
      </w:r>
      <w:r w:rsidRPr="00666337">
        <w:rPr>
          <w:rFonts w:ascii="Times New Roman" w:hAnsi="Times New Roman"/>
          <w:sz w:val="28"/>
          <w:szCs w:val="28"/>
        </w:rPr>
        <w:t xml:space="preserve"> как общего, так и локального действия.</w:t>
      </w:r>
      <w:r w:rsidRPr="00666337">
        <w:rPr>
          <w:rFonts w:ascii="Times New Roman" w:hAnsi="Times New Roman"/>
          <w:sz w:val="28"/>
          <w:szCs w:val="28"/>
        </w:rPr>
        <w:br/>
        <w:t>3. Симметричные точки массируют попарно и одно</w:t>
      </w:r>
      <w:r w:rsidR="002F5303">
        <w:rPr>
          <w:rFonts w:ascii="Times New Roman" w:hAnsi="Times New Roman"/>
          <w:sz w:val="28"/>
          <w:szCs w:val="28"/>
        </w:rPr>
        <w:t>временно.</w:t>
      </w:r>
      <w:r w:rsidR="002F5303">
        <w:rPr>
          <w:rFonts w:ascii="Times New Roman" w:hAnsi="Times New Roman"/>
          <w:sz w:val="28"/>
          <w:szCs w:val="28"/>
        </w:rPr>
        <w:br/>
        <w:t xml:space="preserve">4. </w:t>
      </w:r>
      <w:r w:rsidR="00B0736D">
        <w:rPr>
          <w:rFonts w:ascii="Times New Roman" w:hAnsi="Times New Roman"/>
          <w:sz w:val="28"/>
          <w:szCs w:val="28"/>
        </w:rPr>
        <w:t>Самом</w:t>
      </w:r>
      <w:r w:rsidRPr="00666337">
        <w:rPr>
          <w:rFonts w:ascii="Times New Roman" w:hAnsi="Times New Roman"/>
          <w:sz w:val="28"/>
          <w:szCs w:val="28"/>
        </w:rPr>
        <w:t>ассаж, как правило, предшествует логопедическому занятию</w:t>
      </w:r>
      <w:r w:rsidR="00B0736D">
        <w:rPr>
          <w:rFonts w:ascii="Times New Roman" w:hAnsi="Times New Roman"/>
          <w:sz w:val="28"/>
          <w:szCs w:val="28"/>
        </w:rPr>
        <w:t xml:space="preserve"> в домашних условиях</w:t>
      </w:r>
      <w:r w:rsidR="002F5303">
        <w:rPr>
          <w:rFonts w:ascii="Times New Roman" w:hAnsi="Times New Roman"/>
          <w:sz w:val="28"/>
          <w:szCs w:val="28"/>
        </w:rPr>
        <w:t>.</w:t>
      </w:r>
      <w:r w:rsidR="002F5303">
        <w:rPr>
          <w:rFonts w:ascii="Times New Roman" w:hAnsi="Times New Roman"/>
          <w:sz w:val="28"/>
          <w:szCs w:val="28"/>
        </w:rPr>
        <w:br/>
        <w:t>5</w:t>
      </w:r>
      <w:r w:rsidRPr="00666337">
        <w:rPr>
          <w:rFonts w:ascii="Times New Roman" w:hAnsi="Times New Roman"/>
          <w:sz w:val="28"/>
          <w:szCs w:val="28"/>
        </w:rPr>
        <w:t xml:space="preserve">. В том случае, если массаж направлен на релаксацию мышц, точечный массаж полезно проводить на фоне релаксации, для чего можно использовать специально подобранную музыку. </w:t>
      </w:r>
      <w:r w:rsidRPr="00666337">
        <w:rPr>
          <w:rFonts w:ascii="Times New Roman" w:hAnsi="Times New Roman"/>
          <w:sz w:val="28"/>
          <w:szCs w:val="28"/>
        </w:rPr>
        <w:br/>
      </w:r>
      <w:r w:rsidRPr="00666337">
        <w:rPr>
          <w:rFonts w:ascii="Times New Roman" w:hAnsi="Times New Roman"/>
          <w:sz w:val="28"/>
          <w:szCs w:val="28"/>
        </w:rPr>
        <w:br/>
      </w:r>
      <w:r w:rsidR="002F5303">
        <w:rPr>
          <w:rFonts w:ascii="Times New Roman" w:hAnsi="Times New Roman"/>
          <w:b/>
          <w:sz w:val="28"/>
          <w:szCs w:val="28"/>
        </w:rPr>
        <w:t xml:space="preserve">                                              </w:t>
      </w:r>
      <w:r w:rsidRPr="00666337">
        <w:rPr>
          <w:rFonts w:ascii="Times New Roman" w:hAnsi="Times New Roman"/>
          <w:b/>
          <w:sz w:val="28"/>
          <w:szCs w:val="28"/>
        </w:rPr>
        <w:t>Самомассаж БАТ</w:t>
      </w:r>
      <w:r w:rsidRPr="00666337">
        <w:rPr>
          <w:rFonts w:ascii="Times New Roman" w:hAnsi="Times New Roman"/>
          <w:sz w:val="28"/>
          <w:szCs w:val="28"/>
        </w:rPr>
        <w:br/>
      </w:r>
      <w:r>
        <w:rPr>
          <w:rFonts w:ascii="Times New Roman" w:hAnsi="Times New Roman"/>
          <w:sz w:val="28"/>
          <w:szCs w:val="28"/>
        </w:rPr>
        <w:t xml:space="preserve">     </w:t>
      </w:r>
      <w:r w:rsidRPr="00666337">
        <w:rPr>
          <w:rFonts w:ascii="Times New Roman" w:hAnsi="Times New Roman"/>
          <w:sz w:val="28"/>
          <w:szCs w:val="28"/>
        </w:rPr>
        <w:t xml:space="preserve">В логопедическом массаже используется, как правило, не единичная точка, а целый комплекс биологически активных точек, в зависимости от поставленных целей. Рассмотрим комплексы биологически активных точек, </w:t>
      </w:r>
      <w:r>
        <w:rPr>
          <w:rFonts w:ascii="Times New Roman" w:hAnsi="Times New Roman"/>
          <w:sz w:val="28"/>
          <w:szCs w:val="28"/>
        </w:rPr>
        <w:t>используемых в работе логопедом и руководителем физического воспитания.</w:t>
      </w:r>
    </w:p>
    <w:p w:rsidR="009F4452" w:rsidRDefault="009F4452" w:rsidP="00666337">
      <w:pPr>
        <w:shd w:val="clear" w:color="auto" w:fill="FFFFFF"/>
        <w:spacing w:after="0" w:line="240" w:lineRule="auto"/>
        <w:rPr>
          <w:rFonts w:ascii="Times New Roman" w:hAnsi="Times New Roman"/>
          <w:sz w:val="28"/>
          <w:szCs w:val="28"/>
        </w:rPr>
      </w:pPr>
      <w:r w:rsidRPr="00666337">
        <w:rPr>
          <w:rFonts w:ascii="Times New Roman" w:hAnsi="Times New Roman"/>
          <w:b/>
          <w:sz w:val="28"/>
          <w:szCs w:val="28"/>
        </w:rPr>
        <w:t>Комплекс БАТ 1</w:t>
      </w:r>
      <w:r w:rsidRPr="00666337">
        <w:rPr>
          <w:rFonts w:ascii="Times New Roman" w:hAnsi="Times New Roman"/>
          <w:sz w:val="28"/>
          <w:szCs w:val="28"/>
        </w:rPr>
        <w:br/>
        <w:t>Цель: нормализация состояния мы</w:t>
      </w:r>
      <w:r>
        <w:rPr>
          <w:rFonts w:ascii="Times New Roman" w:hAnsi="Times New Roman"/>
          <w:sz w:val="28"/>
          <w:szCs w:val="28"/>
        </w:rPr>
        <w:t>шц артикуляционной мускулатуры.</w:t>
      </w:r>
      <w:r w:rsidRPr="00666337">
        <w:rPr>
          <w:rFonts w:ascii="Times New Roman" w:hAnsi="Times New Roman"/>
          <w:sz w:val="28"/>
          <w:szCs w:val="28"/>
        </w:rPr>
        <w:br/>
        <w:t xml:space="preserve">А — </w:t>
      </w:r>
      <w:r w:rsidR="00346E3F">
        <w:rPr>
          <w:rFonts w:ascii="Times New Roman" w:hAnsi="Times New Roman"/>
          <w:sz w:val="28"/>
          <w:szCs w:val="28"/>
        </w:rPr>
        <w:t>одиночная точка под носом</w:t>
      </w:r>
      <w:r>
        <w:rPr>
          <w:rFonts w:ascii="Times New Roman" w:hAnsi="Times New Roman"/>
          <w:sz w:val="28"/>
          <w:szCs w:val="28"/>
        </w:rPr>
        <w:t>;</w:t>
      </w:r>
      <w:r w:rsidRPr="00666337">
        <w:rPr>
          <w:rFonts w:ascii="Times New Roman" w:hAnsi="Times New Roman"/>
          <w:sz w:val="28"/>
          <w:szCs w:val="28"/>
        </w:rPr>
        <w:br/>
        <w:t>Б — точка в цент</w:t>
      </w:r>
      <w:r>
        <w:rPr>
          <w:rFonts w:ascii="Times New Roman" w:hAnsi="Times New Roman"/>
          <w:sz w:val="28"/>
          <w:szCs w:val="28"/>
        </w:rPr>
        <w:t>ре подбородочно-губной складки;</w:t>
      </w:r>
      <w:r w:rsidR="00346E3F">
        <w:rPr>
          <w:rFonts w:ascii="Times New Roman" w:hAnsi="Times New Roman"/>
          <w:sz w:val="28"/>
          <w:szCs w:val="28"/>
        </w:rPr>
        <w:br/>
        <w:t xml:space="preserve">В — парные точки </w:t>
      </w:r>
      <w:r w:rsidRPr="00666337">
        <w:rPr>
          <w:rFonts w:ascii="Times New Roman" w:hAnsi="Times New Roman"/>
          <w:sz w:val="28"/>
          <w:szCs w:val="28"/>
        </w:rPr>
        <w:t xml:space="preserve"> уг</w:t>
      </w:r>
      <w:r w:rsidR="00346E3F">
        <w:rPr>
          <w:rFonts w:ascii="Times New Roman" w:hAnsi="Times New Roman"/>
          <w:sz w:val="28"/>
          <w:szCs w:val="28"/>
        </w:rPr>
        <w:t>олков рта</w:t>
      </w:r>
      <w:r>
        <w:rPr>
          <w:rFonts w:ascii="Times New Roman" w:hAnsi="Times New Roman"/>
          <w:sz w:val="28"/>
          <w:szCs w:val="28"/>
        </w:rPr>
        <w:t>;</w:t>
      </w:r>
      <w:r w:rsidR="00346E3F">
        <w:rPr>
          <w:rFonts w:ascii="Times New Roman" w:hAnsi="Times New Roman"/>
          <w:sz w:val="28"/>
          <w:szCs w:val="28"/>
        </w:rPr>
        <w:br/>
        <w:t>Г — парные точки у крыльев  носа</w:t>
      </w:r>
      <w:r w:rsidRPr="00666337">
        <w:rPr>
          <w:rFonts w:ascii="Times New Roman" w:hAnsi="Times New Roman"/>
          <w:sz w:val="28"/>
          <w:szCs w:val="28"/>
        </w:rPr>
        <w:t>.</w:t>
      </w:r>
    </w:p>
    <w:p w:rsidR="009F4452" w:rsidRPr="00666337" w:rsidRDefault="009F4452" w:rsidP="00666337">
      <w:pPr>
        <w:shd w:val="clear" w:color="auto" w:fill="FFFFFF"/>
        <w:spacing w:after="0" w:line="240" w:lineRule="auto"/>
        <w:rPr>
          <w:rFonts w:ascii="Times New Roman" w:hAnsi="Times New Roman"/>
          <w:b/>
          <w:sz w:val="28"/>
          <w:szCs w:val="28"/>
        </w:rPr>
      </w:pPr>
      <w:r w:rsidRPr="00666337">
        <w:rPr>
          <w:rFonts w:ascii="Times New Roman" w:hAnsi="Times New Roman"/>
          <w:b/>
          <w:sz w:val="28"/>
          <w:szCs w:val="28"/>
        </w:rPr>
        <w:t>Комплекс БАТ 2</w:t>
      </w:r>
      <w:r w:rsidRPr="00666337">
        <w:rPr>
          <w:rFonts w:ascii="Times New Roman" w:hAnsi="Times New Roman"/>
          <w:sz w:val="28"/>
          <w:szCs w:val="28"/>
        </w:rPr>
        <w:br/>
        <w:t>Цель: улучшение кровоснабжения верхних отделов полости носа, улучшение носового дыхания. Способствует расширению резонаторных возможностей речевого голоса, профилактике голосовых расстройств, а также используется при тренировке ощуще</w:t>
      </w:r>
      <w:r>
        <w:rPr>
          <w:rFonts w:ascii="Times New Roman" w:hAnsi="Times New Roman"/>
          <w:sz w:val="28"/>
          <w:szCs w:val="28"/>
        </w:rPr>
        <w:t>ния головного резонанса голоса.</w:t>
      </w:r>
      <w:r w:rsidRPr="00666337">
        <w:rPr>
          <w:rFonts w:ascii="Times New Roman" w:hAnsi="Times New Roman"/>
          <w:sz w:val="28"/>
          <w:szCs w:val="28"/>
        </w:rPr>
        <w:br/>
        <w:t>А — парные точки на середине расстояния между крылом</w:t>
      </w:r>
      <w:r w:rsidR="00346E3F">
        <w:rPr>
          <w:rFonts w:ascii="Times New Roman" w:hAnsi="Times New Roman"/>
          <w:sz w:val="28"/>
          <w:szCs w:val="28"/>
        </w:rPr>
        <w:t xml:space="preserve"> носа и краем верхней губы</w:t>
      </w:r>
      <w:r>
        <w:rPr>
          <w:rFonts w:ascii="Times New Roman" w:hAnsi="Times New Roman"/>
          <w:sz w:val="28"/>
          <w:szCs w:val="28"/>
        </w:rPr>
        <w:t>;</w:t>
      </w:r>
      <w:r w:rsidRPr="00666337">
        <w:rPr>
          <w:rFonts w:ascii="Times New Roman" w:hAnsi="Times New Roman"/>
          <w:sz w:val="28"/>
          <w:szCs w:val="28"/>
        </w:rPr>
        <w:br/>
        <w:t>Б</w:t>
      </w:r>
      <w:r>
        <w:rPr>
          <w:rFonts w:ascii="Times New Roman" w:hAnsi="Times New Roman"/>
          <w:sz w:val="28"/>
          <w:szCs w:val="28"/>
        </w:rPr>
        <w:t xml:space="preserve"> — парные точки у крыльев носа;</w:t>
      </w:r>
      <w:r w:rsidR="00346E3F">
        <w:rPr>
          <w:rFonts w:ascii="Times New Roman" w:hAnsi="Times New Roman"/>
          <w:sz w:val="28"/>
          <w:szCs w:val="28"/>
        </w:rPr>
        <w:br/>
        <w:t xml:space="preserve">В — </w:t>
      </w:r>
      <w:r w:rsidRPr="00666337">
        <w:rPr>
          <w:rFonts w:ascii="Times New Roman" w:hAnsi="Times New Roman"/>
          <w:sz w:val="28"/>
          <w:szCs w:val="28"/>
        </w:rPr>
        <w:t xml:space="preserve">парные точки у основания надбровных дуг в </w:t>
      </w:r>
      <w:r>
        <w:rPr>
          <w:rFonts w:ascii="Times New Roman" w:hAnsi="Times New Roman"/>
          <w:sz w:val="28"/>
          <w:szCs w:val="28"/>
        </w:rPr>
        <w:t>выемке;</w:t>
      </w:r>
      <w:r w:rsidR="00346E3F">
        <w:rPr>
          <w:rFonts w:ascii="Times New Roman" w:hAnsi="Times New Roman"/>
          <w:sz w:val="28"/>
          <w:szCs w:val="28"/>
        </w:rPr>
        <w:br/>
        <w:t>Г</w:t>
      </w:r>
      <w:r w:rsidRPr="00666337">
        <w:rPr>
          <w:rFonts w:ascii="Times New Roman" w:hAnsi="Times New Roman"/>
          <w:sz w:val="28"/>
          <w:szCs w:val="28"/>
        </w:rPr>
        <w:t xml:space="preserve"> — точка в центре переносицы, посередине ме</w:t>
      </w:r>
      <w:r w:rsidR="00346E3F">
        <w:rPr>
          <w:rFonts w:ascii="Times New Roman" w:hAnsi="Times New Roman"/>
          <w:sz w:val="28"/>
          <w:szCs w:val="28"/>
        </w:rPr>
        <w:t>жду внутренними концами бровей.</w:t>
      </w:r>
      <w:r w:rsidRPr="00666337">
        <w:rPr>
          <w:rFonts w:ascii="Times New Roman" w:hAnsi="Times New Roman"/>
          <w:sz w:val="28"/>
          <w:szCs w:val="28"/>
        </w:rPr>
        <w:br/>
      </w:r>
      <w:r w:rsidRPr="00666337">
        <w:rPr>
          <w:rFonts w:ascii="Times New Roman" w:hAnsi="Times New Roman"/>
          <w:b/>
          <w:sz w:val="28"/>
          <w:szCs w:val="28"/>
        </w:rPr>
        <w:t xml:space="preserve">Комплекс БАТ </w:t>
      </w:r>
      <w:r w:rsidR="00346E3F">
        <w:rPr>
          <w:rFonts w:ascii="Times New Roman" w:hAnsi="Times New Roman"/>
          <w:b/>
          <w:sz w:val="28"/>
          <w:szCs w:val="28"/>
        </w:rPr>
        <w:t>3</w:t>
      </w:r>
      <w:r w:rsidRPr="00666337">
        <w:rPr>
          <w:rFonts w:ascii="Times New Roman" w:hAnsi="Times New Roman"/>
          <w:sz w:val="28"/>
          <w:szCs w:val="28"/>
        </w:rPr>
        <w:br/>
        <w:t>Цель: нормализация</w:t>
      </w:r>
      <w:r>
        <w:rPr>
          <w:rFonts w:ascii="Times New Roman" w:hAnsi="Times New Roman"/>
          <w:sz w:val="28"/>
          <w:szCs w:val="28"/>
        </w:rPr>
        <w:t xml:space="preserve"> состояния мышц нижней челюсти.</w:t>
      </w:r>
      <w:r w:rsidRPr="00666337">
        <w:rPr>
          <w:rFonts w:ascii="Times New Roman" w:hAnsi="Times New Roman"/>
          <w:sz w:val="28"/>
          <w:szCs w:val="28"/>
        </w:rPr>
        <w:br/>
        <w:t>А — точка на середине наиболе</w:t>
      </w:r>
      <w:r>
        <w:rPr>
          <w:rFonts w:ascii="Times New Roman" w:hAnsi="Times New Roman"/>
          <w:sz w:val="28"/>
          <w:szCs w:val="28"/>
        </w:rPr>
        <w:t>е выступающей части подбородка;</w:t>
      </w:r>
      <w:r w:rsidR="00346E3F">
        <w:rPr>
          <w:rFonts w:ascii="Times New Roman" w:hAnsi="Times New Roman"/>
          <w:sz w:val="28"/>
          <w:szCs w:val="28"/>
        </w:rPr>
        <w:br/>
        <w:t xml:space="preserve">Б — парные точки впереди </w:t>
      </w:r>
      <w:r w:rsidRPr="00666337">
        <w:rPr>
          <w:rFonts w:ascii="Times New Roman" w:hAnsi="Times New Roman"/>
          <w:sz w:val="28"/>
          <w:szCs w:val="28"/>
        </w:rPr>
        <w:t xml:space="preserve"> </w:t>
      </w:r>
      <w:proofErr w:type="spellStart"/>
      <w:r w:rsidRPr="00666337">
        <w:rPr>
          <w:rFonts w:ascii="Times New Roman" w:hAnsi="Times New Roman"/>
          <w:sz w:val="28"/>
          <w:szCs w:val="28"/>
        </w:rPr>
        <w:t>козелка</w:t>
      </w:r>
      <w:proofErr w:type="spellEnd"/>
      <w:r w:rsidRPr="00666337">
        <w:rPr>
          <w:rFonts w:ascii="Times New Roman" w:hAnsi="Times New Roman"/>
          <w:sz w:val="28"/>
          <w:szCs w:val="28"/>
        </w:rPr>
        <w:t xml:space="preserve"> уха, во впадине, которая образуется нижним краем скуловой кости и вырезкой нижн</w:t>
      </w:r>
      <w:r>
        <w:rPr>
          <w:rFonts w:ascii="Times New Roman" w:hAnsi="Times New Roman"/>
          <w:sz w:val="28"/>
          <w:szCs w:val="28"/>
        </w:rPr>
        <w:t>ей челюсти;</w:t>
      </w:r>
      <w:r w:rsidRPr="00666337">
        <w:rPr>
          <w:rFonts w:ascii="Times New Roman" w:hAnsi="Times New Roman"/>
          <w:sz w:val="28"/>
          <w:szCs w:val="28"/>
        </w:rPr>
        <w:br/>
        <w:t>В - парные точки на уровне нижнего края прикрепления мочки уха.</w:t>
      </w:r>
      <w:r w:rsidRPr="00666337">
        <w:rPr>
          <w:rFonts w:ascii="Times New Roman" w:hAnsi="Times New Roman"/>
          <w:sz w:val="28"/>
          <w:szCs w:val="28"/>
        </w:rPr>
        <w:br/>
      </w:r>
      <w:r w:rsidRPr="00E0699A">
        <w:rPr>
          <w:rFonts w:ascii="Times New Roman" w:hAnsi="Times New Roman"/>
          <w:b/>
          <w:sz w:val="28"/>
          <w:szCs w:val="28"/>
        </w:rPr>
        <w:t xml:space="preserve">Комплекс БАТ </w:t>
      </w:r>
      <w:r w:rsidR="00346E3F">
        <w:rPr>
          <w:rFonts w:ascii="Times New Roman" w:hAnsi="Times New Roman"/>
          <w:b/>
          <w:sz w:val="28"/>
          <w:szCs w:val="28"/>
        </w:rPr>
        <w:t>4</w:t>
      </w:r>
      <w:r>
        <w:rPr>
          <w:rFonts w:ascii="Times New Roman" w:hAnsi="Times New Roman"/>
          <w:sz w:val="28"/>
          <w:szCs w:val="28"/>
        </w:rPr>
        <w:t xml:space="preserve">  (</w:t>
      </w:r>
      <w:r w:rsidRPr="00666337">
        <w:rPr>
          <w:rFonts w:ascii="Times New Roman" w:hAnsi="Times New Roman"/>
          <w:sz w:val="28"/>
          <w:szCs w:val="28"/>
        </w:rPr>
        <w:t>точка общего действия, так называемая точка жизни</w:t>
      </w:r>
      <w:r>
        <w:rPr>
          <w:rFonts w:ascii="Times New Roman" w:hAnsi="Times New Roman"/>
          <w:sz w:val="28"/>
          <w:szCs w:val="28"/>
        </w:rPr>
        <w:t>)</w:t>
      </w:r>
      <w:r w:rsidRPr="00666337">
        <w:rPr>
          <w:rFonts w:ascii="Times New Roman" w:hAnsi="Times New Roman"/>
          <w:sz w:val="28"/>
          <w:szCs w:val="28"/>
        </w:rPr>
        <w:br/>
        <w:t>Цель: оказывает активизирующее в</w:t>
      </w:r>
      <w:r>
        <w:rPr>
          <w:rFonts w:ascii="Times New Roman" w:hAnsi="Times New Roman"/>
          <w:sz w:val="28"/>
          <w:szCs w:val="28"/>
        </w:rPr>
        <w:t>оздействие на организм в целом.</w:t>
      </w:r>
      <w:r w:rsidRPr="00666337">
        <w:rPr>
          <w:rFonts w:ascii="Times New Roman" w:hAnsi="Times New Roman"/>
          <w:sz w:val="28"/>
          <w:szCs w:val="28"/>
        </w:rPr>
        <w:br/>
        <w:t xml:space="preserve">Точка на темени, ближе к макушке, во впадине на прямом проборе, там, где </w:t>
      </w:r>
      <w:r w:rsidRPr="00666337">
        <w:rPr>
          <w:rFonts w:ascii="Times New Roman" w:hAnsi="Times New Roman"/>
          <w:sz w:val="28"/>
          <w:szCs w:val="28"/>
        </w:rPr>
        <w:lastRenderedPageBreak/>
        <w:t>его пересечет линия, проведенная от уха к уху через верхние точки ушных раковин.</w:t>
      </w:r>
    </w:p>
    <w:p w:rsidR="009F4452" w:rsidRDefault="009F4452" w:rsidP="00E0699A">
      <w:pPr>
        <w:spacing w:after="0" w:line="240" w:lineRule="auto"/>
        <w:jc w:val="center"/>
        <w:outlineLvl w:val="2"/>
        <w:rPr>
          <w:rFonts w:ascii="Times New Roman" w:hAnsi="Times New Roman"/>
          <w:b/>
          <w:sz w:val="28"/>
          <w:szCs w:val="28"/>
        </w:rPr>
      </w:pPr>
      <w:r>
        <w:rPr>
          <w:rFonts w:ascii="Times New Roman" w:hAnsi="Times New Roman"/>
          <w:b/>
          <w:sz w:val="28"/>
          <w:szCs w:val="28"/>
        </w:rPr>
        <w:t>Самом</w:t>
      </w:r>
      <w:r w:rsidRPr="00666337">
        <w:rPr>
          <w:rFonts w:ascii="Times New Roman" w:hAnsi="Times New Roman"/>
          <w:b/>
          <w:sz w:val="28"/>
          <w:szCs w:val="28"/>
        </w:rPr>
        <w:t>ассаж ушных раковин</w:t>
      </w:r>
    </w:p>
    <w:p w:rsidR="009F4452" w:rsidRPr="00666337" w:rsidRDefault="009F4452" w:rsidP="00E0699A">
      <w:pPr>
        <w:spacing w:after="0" w:line="240" w:lineRule="auto"/>
        <w:jc w:val="center"/>
        <w:outlineLvl w:val="2"/>
        <w:rPr>
          <w:rFonts w:ascii="Times New Roman" w:hAnsi="Times New Roman"/>
          <w:b/>
          <w:sz w:val="28"/>
          <w:szCs w:val="28"/>
        </w:rPr>
      </w:pPr>
    </w:p>
    <w:p w:rsidR="009F4452" w:rsidRPr="00666337" w:rsidRDefault="009F4452" w:rsidP="00666337">
      <w:pPr>
        <w:spacing w:after="0" w:line="240" w:lineRule="auto"/>
        <w:ind w:firstLine="300"/>
        <w:jc w:val="both"/>
        <w:rPr>
          <w:rFonts w:ascii="Times New Roman" w:hAnsi="Times New Roman"/>
          <w:sz w:val="28"/>
          <w:szCs w:val="28"/>
        </w:rPr>
      </w:pPr>
      <w:r w:rsidRPr="00666337">
        <w:rPr>
          <w:rFonts w:ascii="Times New Roman" w:hAnsi="Times New Roman"/>
          <w:sz w:val="28"/>
          <w:szCs w:val="28"/>
        </w:rPr>
        <w:t>В области ушных раковин находится большое количество биологически активных точек. Воздействие на БАТ ушной раковины может быстро повысить тонус состояния нервной системы, снять утомление, мобилизовать работоспособность всего организма, активизировать работу мышц речевого аппарата. Массаж мышц периферического речевого аппарата можно сочетать с массажем ушных раковин. Применение последнего возможно только при активизирующем массаже, чаще на его заключительном этапе.</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1.</w:t>
      </w:r>
      <w:r w:rsidR="009F4452" w:rsidRPr="00666337">
        <w:rPr>
          <w:rFonts w:ascii="Times New Roman" w:hAnsi="Times New Roman"/>
          <w:sz w:val="28"/>
          <w:szCs w:val="28"/>
        </w:rPr>
        <w:t xml:space="preserve"> Перетереть ушные раковины сверху вниз и снизу вверх.</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2. </w:t>
      </w:r>
      <w:r w:rsidR="009F4452" w:rsidRPr="00666337">
        <w:rPr>
          <w:rFonts w:ascii="Times New Roman" w:hAnsi="Times New Roman"/>
          <w:sz w:val="28"/>
          <w:szCs w:val="28"/>
        </w:rPr>
        <w:t>Захватить кончиками пальцев мочки ушей и потянуть их вниз. Повторить 5 раз. На мочке уха расположены зоны миндалин, полости рта, ве</w:t>
      </w:r>
      <w:r>
        <w:rPr>
          <w:rFonts w:ascii="Times New Roman" w:hAnsi="Times New Roman"/>
          <w:sz w:val="28"/>
          <w:szCs w:val="28"/>
        </w:rPr>
        <w:t>рхней и нижней челюстей. Это</w:t>
      </w:r>
      <w:r w:rsidR="009F4452" w:rsidRPr="00666337">
        <w:rPr>
          <w:rFonts w:ascii="Times New Roman" w:hAnsi="Times New Roman"/>
          <w:sz w:val="28"/>
          <w:szCs w:val="28"/>
        </w:rPr>
        <w:t xml:space="preserve"> упражнение полезно для активизации мышц артикуляционного аппарата.</w:t>
      </w:r>
    </w:p>
    <w:p w:rsidR="009F4452" w:rsidRPr="00666337" w:rsidRDefault="00346E3F" w:rsidP="00666337">
      <w:pPr>
        <w:spacing w:after="0" w:line="240" w:lineRule="auto"/>
        <w:ind w:firstLine="300"/>
        <w:jc w:val="both"/>
        <w:rPr>
          <w:rFonts w:ascii="Times New Roman" w:hAnsi="Times New Roman"/>
          <w:sz w:val="28"/>
          <w:szCs w:val="28"/>
        </w:rPr>
      </w:pPr>
      <w:r>
        <w:rPr>
          <w:rFonts w:ascii="Times New Roman" w:hAnsi="Times New Roman"/>
          <w:sz w:val="28"/>
          <w:szCs w:val="28"/>
        </w:rPr>
        <w:t>3. </w:t>
      </w:r>
      <w:r w:rsidR="009F4452" w:rsidRPr="00666337">
        <w:rPr>
          <w:rFonts w:ascii="Times New Roman" w:hAnsi="Times New Roman"/>
          <w:sz w:val="28"/>
          <w:szCs w:val="28"/>
        </w:rPr>
        <w:t xml:space="preserve">Массаж </w:t>
      </w:r>
      <w:proofErr w:type="spellStart"/>
      <w:r w:rsidR="009F4452" w:rsidRPr="00666337">
        <w:rPr>
          <w:rFonts w:ascii="Times New Roman" w:hAnsi="Times New Roman"/>
          <w:sz w:val="28"/>
          <w:szCs w:val="28"/>
        </w:rPr>
        <w:t>козелка</w:t>
      </w:r>
      <w:proofErr w:type="spellEnd"/>
      <w:r w:rsidR="009F4452" w:rsidRPr="00666337">
        <w:rPr>
          <w:rFonts w:ascii="Times New Roman" w:hAnsi="Times New Roman"/>
          <w:sz w:val="28"/>
          <w:szCs w:val="28"/>
        </w:rPr>
        <w:t>. Ввести указательный палец в наружное слуховое отверстие и прижать кпереди выступ ушной раковины, слегка надавливая на него в течение 30 с</w:t>
      </w:r>
      <w:r w:rsidR="002F5303">
        <w:rPr>
          <w:rFonts w:ascii="Times New Roman" w:hAnsi="Times New Roman"/>
          <w:sz w:val="28"/>
          <w:szCs w:val="28"/>
        </w:rPr>
        <w:t>екунд</w:t>
      </w:r>
      <w:r w:rsidR="009F4452" w:rsidRPr="00666337">
        <w:rPr>
          <w:rFonts w:ascii="Times New Roman" w:hAnsi="Times New Roman"/>
          <w:sz w:val="28"/>
          <w:szCs w:val="28"/>
        </w:rPr>
        <w:t>. Упражнение помогает при насморке, кашле, осиплости голоса.</w:t>
      </w:r>
    </w:p>
    <w:p w:rsidR="009F4452" w:rsidRPr="00666337" w:rsidRDefault="00346E3F" w:rsidP="00666337">
      <w:pPr>
        <w:spacing w:after="0" w:line="240" w:lineRule="auto"/>
        <w:ind w:firstLine="300"/>
        <w:jc w:val="both"/>
        <w:rPr>
          <w:rFonts w:ascii="Times New Roman" w:hAnsi="Times New Roman"/>
          <w:sz w:val="28"/>
          <w:szCs w:val="28"/>
        </w:rPr>
      </w:pPr>
      <w:r>
        <w:rPr>
          <w:rFonts w:ascii="Times New Roman" w:hAnsi="Times New Roman"/>
          <w:sz w:val="28"/>
          <w:szCs w:val="28"/>
        </w:rPr>
        <w:t>4. </w:t>
      </w:r>
      <w:r w:rsidR="009F4452" w:rsidRPr="00666337">
        <w:rPr>
          <w:rFonts w:ascii="Times New Roman" w:hAnsi="Times New Roman"/>
          <w:sz w:val="28"/>
          <w:szCs w:val="28"/>
        </w:rPr>
        <w:t xml:space="preserve">Массаж </w:t>
      </w:r>
      <w:proofErr w:type="spellStart"/>
      <w:r w:rsidR="009F4452" w:rsidRPr="00666337">
        <w:rPr>
          <w:rFonts w:ascii="Times New Roman" w:hAnsi="Times New Roman"/>
          <w:sz w:val="28"/>
          <w:szCs w:val="28"/>
        </w:rPr>
        <w:t>противозавитка</w:t>
      </w:r>
      <w:proofErr w:type="spellEnd"/>
      <w:r w:rsidR="009F4452" w:rsidRPr="00666337">
        <w:rPr>
          <w:rFonts w:ascii="Times New Roman" w:hAnsi="Times New Roman"/>
          <w:sz w:val="28"/>
          <w:szCs w:val="28"/>
        </w:rPr>
        <w:t xml:space="preserve">. Прижать указательным пальцем </w:t>
      </w:r>
      <w:proofErr w:type="spellStart"/>
      <w:r w:rsidR="009F4452" w:rsidRPr="00666337">
        <w:rPr>
          <w:rFonts w:ascii="Times New Roman" w:hAnsi="Times New Roman"/>
          <w:sz w:val="28"/>
          <w:szCs w:val="28"/>
        </w:rPr>
        <w:t>противозавиток</w:t>
      </w:r>
      <w:proofErr w:type="spellEnd"/>
      <w:r w:rsidR="009F4452" w:rsidRPr="00666337">
        <w:rPr>
          <w:rFonts w:ascii="Times New Roman" w:hAnsi="Times New Roman"/>
          <w:sz w:val="28"/>
          <w:szCs w:val="28"/>
        </w:rPr>
        <w:t>, т.е. выступ сзади наружного слухового прохода. Массировать его сверху вниз 30 с</w:t>
      </w:r>
      <w:r w:rsidR="002F5303">
        <w:rPr>
          <w:rFonts w:ascii="Times New Roman" w:hAnsi="Times New Roman"/>
          <w:sz w:val="28"/>
          <w:szCs w:val="28"/>
        </w:rPr>
        <w:t>екунд</w:t>
      </w:r>
      <w:r w:rsidR="009F4452" w:rsidRPr="00666337">
        <w:rPr>
          <w:rFonts w:ascii="Times New Roman" w:hAnsi="Times New Roman"/>
          <w:sz w:val="28"/>
          <w:szCs w:val="28"/>
        </w:rPr>
        <w:t>. Упражнение благоприятно сказывается на звучании речевого голоса.</w:t>
      </w:r>
    </w:p>
    <w:p w:rsidR="009F4452" w:rsidRDefault="009F4452" w:rsidP="00666337">
      <w:pPr>
        <w:spacing w:after="0" w:line="240" w:lineRule="auto"/>
        <w:jc w:val="both"/>
        <w:outlineLvl w:val="3"/>
        <w:rPr>
          <w:rFonts w:ascii="Times New Roman" w:hAnsi="Times New Roman"/>
          <w:kern w:val="36"/>
          <w:sz w:val="28"/>
          <w:szCs w:val="28"/>
        </w:rPr>
      </w:pPr>
      <w:r>
        <w:rPr>
          <w:rFonts w:ascii="Times New Roman" w:hAnsi="Times New Roman"/>
          <w:kern w:val="36"/>
          <w:sz w:val="28"/>
          <w:szCs w:val="28"/>
        </w:rPr>
        <w:t xml:space="preserve"> </w:t>
      </w:r>
    </w:p>
    <w:p w:rsidR="009F4452" w:rsidRDefault="009F4452" w:rsidP="00E0699A">
      <w:pPr>
        <w:spacing w:after="0" w:line="240" w:lineRule="auto"/>
        <w:jc w:val="center"/>
        <w:outlineLvl w:val="3"/>
        <w:rPr>
          <w:rFonts w:ascii="Times New Roman" w:hAnsi="Times New Roman"/>
          <w:b/>
          <w:iCs/>
          <w:sz w:val="28"/>
          <w:szCs w:val="28"/>
        </w:rPr>
      </w:pPr>
      <w:r w:rsidRPr="00666337">
        <w:rPr>
          <w:rFonts w:ascii="Times New Roman" w:hAnsi="Times New Roman"/>
          <w:b/>
          <w:iCs/>
          <w:sz w:val="28"/>
          <w:szCs w:val="28"/>
        </w:rPr>
        <w:t>Самомассаж мышц головы и шеи</w:t>
      </w:r>
    </w:p>
    <w:p w:rsidR="009F4452" w:rsidRPr="00666337" w:rsidRDefault="009F4452" w:rsidP="00E0699A">
      <w:pPr>
        <w:spacing w:after="0" w:line="240" w:lineRule="auto"/>
        <w:jc w:val="center"/>
        <w:outlineLvl w:val="3"/>
        <w:rPr>
          <w:rFonts w:ascii="Times New Roman" w:hAnsi="Times New Roman"/>
          <w:b/>
          <w:iCs/>
          <w:sz w:val="28"/>
          <w:szCs w:val="28"/>
        </w:rPr>
      </w:pPr>
    </w:p>
    <w:p w:rsidR="009F4452" w:rsidRPr="00666337" w:rsidRDefault="009F4452" w:rsidP="00666337">
      <w:pPr>
        <w:spacing w:after="0" w:line="240" w:lineRule="auto"/>
        <w:ind w:firstLine="300"/>
        <w:jc w:val="both"/>
        <w:rPr>
          <w:rFonts w:ascii="Times New Roman" w:hAnsi="Times New Roman"/>
          <w:sz w:val="28"/>
          <w:szCs w:val="28"/>
        </w:rPr>
      </w:pPr>
      <w:r w:rsidRPr="00666337">
        <w:rPr>
          <w:rFonts w:ascii="Times New Roman" w:hAnsi="Times New Roman"/>
          <w:sz w:val="28"/>
          <w:szCs w:val="28"/>
        </w:rPr>
        <w:t>1. «Я хороший». Расположить ладони обеих рук на области головы, ближе ко лбу, соединив пальцы в центре, и затем провести ладонями по волосам, опускаясь вниз через уши и боковые поверхности шеи к плечам. Движения рук должны быть одновременными, медленными, поглаживающими.</w:t>
      </w:r>
    </w:p>
    <w:p w:rsidR="009F4452" w:rsidRPr="00666337" w:rsidRDefault="009F4452" w:rsidP="00666337">
      <w:pPr>
        <w:spacing w:after="0" w:line="240" w:lineRule="auto"/>
        <w:ind w:firstLine="300"/>
        <w:jc w:val="both"/>
        <w:rPr>
          <w:rFonts w:ascii="Times New Roman" w:hAnsi="Times New Roman"/>
          <w:sz w:val="28"/>
          <w:szCs w:val="28"/>
        </w:rPr>
      </w:pPr>
      <w:r w:rsidRPr="00666337">
        <w:rPr>
          <w:rFonts w:ascii="Times New Roman" w:hAnsi="Times New Roman"/>
          <w:sz w:val="28"/>
          <w:szCs w:val="28"/>
        </w:rPr>
        <w:t>2. «Наденем шапочку». Исходное положение рук то же. Движения обеих</w:t>
      </w:r>
      <w:r w:rsidRPr="00666337">
        <w:rPr>
          <w:rFonts w:ascii="Times New Roman" w:hAnsi="Times New Roman"/>
          <w:sz w:val="28"/>
          <w:szCs w:val="28"/>
        </w:rPr>
        <w:br/>
        <w:t>ладоней вниз к ушам, а затем по переднебоковой части шеи к яремной</w:t>
      </w:r>
      <w:r w:rsidRPr="00666337">
        <w:rPr>
          <w:rFonts w:ascii="Times New Roman" w:hAnsi="Times New Roman"/>
          <w:sz w:val="28"/>
          <w:szCs w:val="28"/>
        </w:rPr>
        <w:br/>
        <w:t>ямке.</w:t>
      </w:r>
    </w:p>
    <w:p w:rsidR="009F4452" w:rsidRDefault="009F4452" w:rsidP="00E0699A">
      <w:pPr>
        <w:spacing w:after="0" w:line="240" w:lineRule="auto"/>
        <w:jc w:val="center"/>
        <w:outlineLvl w:val="3"/>
        <w:rPr>
          <w:rFonts w:ascii="Times New Roman" w:hAnsi="Times New Roman"/>
          <w:b/>
          <w:iCs/>
          <w:sz w:val="28"/>
          <w:szCs w:val="28"/>
        </w:rPr>
      </w:pPr>
      <w:r w:rsidRPr="00666337">
        <w:rPr>
          <w:rFonts w:ascii="Times New Roman" w:hAnsi="Times New Roman"/>
          <w:b/>
          <w:iCs/>
          <w:sz w:val="28"/>
          <w:szCs w:val="28"/>
        </w:rPr>
        <w:t>Самомассаж мышц лица</w:t>
      </w:r>
    </w:p>
    <w:p w:rsidR="009F4452" w:rsidRPr="00666337" w:rsidRDefault="009F4452" w:rsidP="00E0699A">
      <w:pPr>
        <w:spacing w:after="0" w:line="240" w:lineRule="auto"/>
        <w:jc w:val="center"/>
        <w:outlineLvl w:val="3"/>
        <w:rPr>
          <w:rFonts w:ascii="Times New Roman" w:hAnsi="Times New Roman"/>
          <w:b/>
          <w:iCs/>
          <w:sz w:val="28"/>
          <w:szCs w:val="28"/>
        </w:rPr>
      </w:pP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1. </w:t>
      </w:r>
      <w:r w:rsidR="009F4452" w:rsidRPr="00666337">
        <w:rPr>
          <w:rFonts w:ascii="Times New Roman" w:hAnsi="Times New Roman"/>
          <w:sz w:val="28"/>
          <w:szCs w:val="28"/>
        </w:rPr>
        <w:t>«Рисуем дорожки». Движение пальцев от середины лба к вискам.</w:t>
      </w:r>
    </w:p>
    <w:p w:rsidR="002F5303" w:rsidRDefault="002F5303" w:rsidP="002F5303">
      <w:pPr>
        <w:spacing w:after="0" w:line="240" w:lineRule="auto"/>
        <w:ind w:firstLine="300"/>
        <w:jc w:val="both"/>
        <w:rPr>
          <w:rFonts w:ascii="Times New Roman" w:hAnsi="Times New Roman"/>
          <w:sz w:val="28"/>
          <w:szCs w:val="28"/>
        </w:rPr>
      </w:pPr>
      <w:r>
        <w:rPr>
          <w:rFonts w:ascii="Times New Roman" w:hAnsi="Times New Roman"/>
          <w:sz w:val="28"/>
          <w:szCs w:val="28"/>
        </w:rPr>
        <w:t>2. </w:t>
      </w:r>
      <w:r w:rsidR="009F4452" w:rsidRPr="00666337">
        <w:rPr>
          <w:rFonts w:ascii="Times New Roman" w:hAnsi="Times New Roman"/>
          <w:sz w:val="28"/>
          <w:szCs w:val="28"/>
        </w:rPr>
        <w:t>«Рисуем яблочки». Круговые движения пальцев от середины лба к</w:t>
      </w:r>
      <w:r w:rsidR="009F4452" w:rsidRPr="00666337">
        <w:rPr>
          <w:rFonts w:ascii="Times New Roman" w:hAnsi="Times New Roman"/>
          <w:sz w:val="28"/>
          <w:szCs w:val="28"/>
        </w:rPr>
        <w:br/>
      </w:r>
      <w:r>
        <w:rPr>
          <w:rFonts w:ascii="Times New Roman" w:hAnsi="Times New Roman"/>
          <w:sz w:val="28"/>
          <w:szCs w:val="28"/>
        </w:rPr>
        <w:t xml:space="preserve">         </w:t>
      </w:r>
      <w:r w:rsidR="009F4452" w:rsidRPr="00666337">
        <w:rPr>
          <w:rFonts w:ascii="Times New Roman" w:hAnsi="Times New Roman"/>
          <w:sz w:val="28"/>
          <w:szCs w:val="28"/>
        </w:rPr>
        <w:t xml:space="preserve">вискам. «Рисуем елочки». Движения пальцев от середины лба к вискам. </w:t>
      </w:r>
      <w:r>
        <w:rPr>
          <w:rFonts w:ascii="Times New Roman" w:hAnsi="Times New Roman"/>
          <w:sz w:val="28"/>
          <w:szCs w:val="28"/>
        </w:rPr>
        <w:t xml:space="preserve"> </w:t>
      </w:r>
    </w:p>
    <w:p w:rsidR="009F4452" w:rsidRPr="00666337" w:rsidRDefault="002F5303" w:rsidP="002F5303">
      <w:pPr>
        <w:spacing w:after="0" w:line="240" w:lineRule="auto"/>
        <w:ind w:firstLine="300"/>
        <w:jc w:val="both"/>
        <w:rPr>
          <w:rFonts w:ascii="Times New Roman" w:hAnsi="Times New Roman"/>
          <w:sz w:val="28"/>
          <w:szCs w:val="28"/>
        </w:rPr>
      </w:pPr>
      <w:r>
        <w:rPr>
          <w:rFonts w:ascii="Times New Roman" w:hAnsi="Times New Roman"/>
          <w:sz w:val="28"/>
          <w:szCs w:val="28"/>
        </w:rPr>
        <w:t xml:space="preserve">    </w:t>
      </w:r>
      <w:r w:rsidR="009F4452" w:rsidRPr="00666337">
        <w:rPr>
          <w:rFonts w:ascii="Times New Roman" w:hAnsi="Times New Roman"/>
          <w:sz w:val="28"/>
          <w:szCs w:val="28"/>
        </w:rPr>
        <w:t>Движение направлено несколько по диагонали.</w:t>
      </w:r>
    </w:p>
    <w:p w:rsidR="009F4452" w:rsidRPr="00666337" w:rsidRDefault="002F5303" w:rsidP="002F5303">
      <w:pPr>
        <w:spacing w:after="0" w:line="240" w:lineRule="auto"/>
        <w:ind w:firstLine="300"/>
        <w:jc w:val="both"/>
        <w:rPr>
          <w:rFonts w:ascii="Times New Roman" w:hAnsi="Times New Roman"/>
          <w:sz w:val="28"/>
          <w:szCs w:val="28"/>
        </w:rPr>
      </w:pPr>
      <w:r>
        <w:rPr>
          <w:rFonts w:ascii="Times New Roman" w:hAnsi="Times New Roman"/>
          <w:sz w:val="28"/>
          <w:szCs w:val="28"/>
        </w:rPr>
        <w:t>3.  </w:t>
      </w:r>
      <w:r w:rsidR="009F4452" w:rsidRPr="00666337">
        <w:rPr>
          <w:rFonts w:ascii="Times New Roman" w:hAnsi="Times New Roman"/>
          <w:sz w:val="28"/>
          <w:szCs w:val="28"/>
        </w:rPr>
        <w:t>«</w:t>
      </w:r>
      <w:proofErr w:type="spellStart"/>
      <w:r w:rsidR="009F4452" w:rsidRPr="00666337">
        <w:rPr>
          <w:rFonts w:ascii="Times New Roman" w:hAnsi="Times New Roman"/>
          <w:sz w:val="28"/>
          <w:szCs w:val="28"/>
        </w:rPr>
        <w:t>Пальцевый</w:t>
      </w:r>
      <w:proofErr w:type="spellEnd"/>
      <w:r w:rsidR="009F4452" w:rsidRPr="00666337">
        <w:rPr>
          <w:rFonts w:ascii="Times New Roman" w:hAnsi="Times New Roman"/>
          <w:sz w:val="28"/>
          <w:szCs w:val="28"/>
        </w:rPr>
        <w:t xml:space="preserve"> душ». Легкое постукивание или похлопывание кончиками</w:t>
      </w:r>
      <w:r w:rsidR="009F4452" w:rsidRPr="00666337">
        <w:rPr>
          <w:rFonts w:ascii="Times New Roman" w:hAnsi="Times New Roman"/>
          <w:sz w:val="28"/>
          <w:szCs w:val="28"/>
        </w:rPr>
        <w:br/>
      </w:r>
      <w:r>
        <w:rPr>
          <w:rFonts w:ascii="Times New Roman" w:hAnsi="Times New Roman"/>
          <w:sz w:val="28"/>
          <w:szCs w:val="28"/>
        </w:rPr>
        <w:t xml:space="preserve">         </w:t>
      </w:r>
      <w:r w:rsidR="009F4452" w:rsidRPr="00666337">
        <w:rPr>
          <w:rFonts w:ascii="Times New Roman" w:hAnsi="Times New Roman"/>
          <w:sz w:val="28"/>
          <w:szCs w:val="28"/>
        </w:rPr>
        <w:t>пальцев по лбу.</w:t>
      </w:r>
    </w:p>
    <w:p w:rsidR="002F5303"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4.  </w:t>
      </w:r>
      <w:r w:rsidR="009F4452" w:rsidRPr="00666337">
        <w:rPr>
          <w:rFonts w:ascii="Times New Roman" w:hAnsi="Times New Roman"/>
          <w:sz w:val="28"/>
          <w:szCs w:val="28"/>
        </w:rPr>
        <w:t xml:space="preserve">«Рисуем брови». Проводить по бровям от переносицы к вискам каждым </w:t>
      </w:r>
      <w:r>
        <w:rPr>
          <w:rFonts w:ascii="Times New Roman" w:hAnsi="Times New Roman"/>
          <w:sz w:val="28"/>
          <w:szCs w:val="28"/>
        </w:rPr>
        <w:t xml:space="preserve">  </w:t>
      </w:r>
    </w:p>
    <w:p w:rsidR="002F5303"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 xml:space="preserve">     </w:t>
      </w:r>
      <w:r w:rsidR="009F4452" w:rsidRPr="00666337">
        <w:rPr>
          <w:rFonts w:ascii="Times New Roman" w:hAnsi="Times New Roman"/>
          <w:sz w:val="28"/>
          <w:szCs w:val="28"/>
        </w:rPr>
        <w:t xml:space="preserve">пальцем поочередно: указательным, средним, безымянным и мизинцем. </w:t>
      </w:r>
      <w:r>
        <w:rPr>
          <w:rFonts w:ascii="Times New Roman" w:hAnsi="Times New Roman"/>
          <w:sz w:val="28"/>
          <w:szCs w:val="28"/>
        </w:rPr>
        <w:t xml:space="preserve">  </w:t>
      </w:r>
    </w:p>
    <w:p w:rsidR="002F5303"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 xml:space="preserve">5.   </w:t>
      </w:r>
      <w:r w:rsidR="009F4452" w:rsidRPr="00666337">
        <w:rPr>
          <w:rFonts w:ascii="Times New Roman" w:hAnsi="Times New Roman"/>
          <w:sz w:val="28"/>
          <w:szCs w:val="28"/>
        </w:rPr>
        <w:t xml:space="preserve">«Наденем очки». Указательным пальцем проводить легко от виска </w:t>
      </w:r>
      <w:proofErr w:type="gramStart"/>
      <w:r w:rsidR="009F4452" w:rsidRPr="00666337">
        <w:rPr>
          <w:rFonts w:ascii="Times New Roman" w:hAnsi="Times New Roman"/>
          <w:sz w:val="28"/>
          <w:szCs w:val="28"/>
        </w:rPr>
        <w:t>по</w:t>
      </w:r>
      <w:proofErr w:type="gramEnd"/>
      <w:r w:rsidR="009F4452" w:rsidRPr="00666337">
        <w:rPr>
          <w:rFonts w:ascii="Times New Roman" w:hAnsi="Times New Roman"/>
          <w:sz w:val="28"/>
          <w:szCs w:val="28"/>
        </w:rPr>
        <w:t xml:space="preserve"> </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 xml:space="preserve">     </w:t>
      </w:r>
      <w:r w:rsidR="009F4452" w:rsidRPr="00666337">
        <w:rPr>
          <w:rFonts w:ascii="Times New Roman" w:hAnsi="Times New Roman"/>
          <w:sz w:val="28"/>
          <w:szCs w:val="28"/>
        </w:rPr>
        <w:t>краю скуловой кости к переносице, затем по брови к вискам.</w:t>
      </w:r>
    </w:p>
    <w:p w:rsidR="002F5303"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 xml:space="preserve">6. </w:t>
      </w:r>
      <w:r w:rsidR="009F4452" w:rsidRPr="00666337">
        <w:rPr>
          <w:rFonts w:ascii="Times New Roman" w:hAnsi="Times New Roman"/>
          <w:sz w:val="28"/>
          <w:szCs w:val="28"/>
        </w:rPr>
        <w:t xml:space="preserve">«Глазки спят». Закрыть глаза и легко прикрыть пальцами веки </w:t>
      </w:r>
      <w:r>
        <w:rPr>
          <w:rFonts w:ascii="Times New Roman" w:hAnsi="Times New Roman"/>
          <w:sz w:val="28"/>
          <w:szCs w:val="28"/>
        </w:rPr>
        <w:t xml:space="preserve">  </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lastRenderedPageBreak/>
        <w:t xml:space="preserve">    </w:t>
      </w:r>
      <w:r w:rsidR="009F4452" w:rsidRPr="00666337">
        <w:rPr>
          <w:rFonts w:ascii="Times New Roman" w:hAnsi="Times New Roman"/>
          <w:sz w:val="28"/>
          <w:szCs w:val="28"/>
        </w:rPr>
        <w:t>Удержать в течение 3 — 5 с.</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7. </w:t>
      </w:r>
      <w:r w:rsidR="009F4452" w:rsidRPr="00666337">
        <w:rPr>
          <w:rFonts w:ascii="Times New Roman" w:hAnsi="Times New Roman"/>
          <w:sz w:val="28"/>
          <w:szCs w:val="28"/>
        </w:rPr>
        <w:t>«Нарисуем усы». Движение указательными и средними пальцами от</w:t>
      </w:r>
      <w:r w:rsidR="009F4452" w:rsidRPr="00666337">
        <w:rPr>
          <w:rFonts w:ascii="Times New Roman" w:hAnsi="Times New Roman"/>
          <w:sz w:val="28"/>
          <w:szCs w:val="28"/>
        </w:rPr>
        <w:br/>
      </w:r>
      <w:r>
        <w:rPr>
          <w:rFonts w:ascii="Times New Roman" w:hAnsi="Times New Roman"/>
          <w:sz w:val="28"/>
          <w:szCs w:val="28"/>
        </w:rPr>
        <w:t xml:space="preserve">        </w:t>
      </w:r>
      <w:r w:rsidR="009F4452" w:rsidRPr="00666337">
        <w:rPr>
          <w:rFonts w:ascii="Times New Roman" w:hAnsi="Times New Roman"/>
          <w:sz w:val="28"/>
          <w:szCs w:val="28"/>
        </w:rPr>
        <w:t>середины верхней губы к углам рта</w:t>
      </w:r>
      <w:proofErr w:type="gramStart"/>
      <w:r w:rsidR="009F4452" w:rsidRPr="00666337">
        <w:rPr>
          <w:rFonts w:ascii="Times New Roman" w:hAnsi="Times New Roman"/>
          <w:sz w:val="28"/>
          <w:szCs w:val="28"/>
        </w:rPr>
        <w:t xml:space="preserve"> .</w:t>
      </w:r>
      <w:proofErr w:type="gramEnd"/>
    </w:p>
    <w:p w:rsidR="009F4452" w:rsidRPr="00666337" w:rsidRDefault="002F5303" w:rsidP="002F5303">
      <w:pPr>
        <w:spacing w:after="0" w:line="240" w:lineRule="auto"/>
        <w:ind w:firstLine="300"/>
        <w:jc w:val="both"/>
        <w:rPr>
          <w:rFonts w:ascii="Times New Roman" w:hAnsi="Times New Roman"/>
          <w:sz w:val="28"/>
          <w:szCs w:val="28"/>
        </w:rPr>
      </w:pPr>
      <w:r>
        <w:rPr>
          <w:rFonts w:ascii="Times New Roman" w:hAnsi="Times New Roman"/>
          <w:sz w:val="28"/>
          <w:szCs w:val="28"/>
        </w:rPr>
        <w:t>8. </w:t>
      </w:r>
      <w:r w:rsidR="009F4452" w:rsidRPr="00666337">
        <w:rPr>
          <w:rFonts w:ascii="Times New Roman" w:hAnsi="Times New Roman"/>
          <w:sz w:val="28"/>
          <w:szCs w:val="28"/>
        </w:rPr>
        <w:t>«Веселый клоун». Движение указательными и средними пальцами от</w:t>
      </w:r>
      <w:r w:rsidR="009F4452" w:rsidRPr="00666337">
        <w:rPr>
          <w:rFonts w:ascii="Times New Roman" w:hAnsi="Times New Roman"/>
          <w:sz w:val="28"/>
          <w:szCs w:val="28"/>
        </w:rPr>
        <w:br/>
      </w:r>
      <w:r>
        <w:rPr>
          <w:rFonts w:ascii="Times New Roman" w:hAnsi="Times New Roman"/>
          <w:sz w:val="28"/>
          <w:szCs w:val="28"/>
        </w:rPr>
        <w:t xml:space="preserve">        </w:t>
      </w:r>
      <w:r w:rsidR="009F4452" w:rsidRPr="00666337">
        <w:rPr>
          <w:rFonts w:ascii="Times New Roman" w:hAnsi="Times New Roman"/>
          <w:sz w:val="28"/>
          <w:szCs w:val="28"/>
        </w:rPr>
        <w:t>середины нижней губы к углам рта, а затем вве</w:t>
      </w:r>
      <w:proofErr w:type="gramStart"/>
      <w:r w:rsidR="009F4452" w:rsidRPr="00666337">
        <w:rPr>
          <w:rFonts w:ascii="Times New Roman" w:hAnsi="Times New Roman"/>
          <w:sz w:val="28"/>
          <w:szCs w:val="28"/>
        </w:rPr>
        <w:t>рх к ск</w:t>
      </w:r>
      <w:proofErr w:type="gramEnd"/>
      <w:r w:rsidR="009F4452" w:rsidRPr="00666337">
        <w:rPr>
          <w:rFonts w:ascii="Times New Roman" w:hAnsi="Times New Roman"/>
          <w:sz w:val="28"/>
          <w:szCs w:val="28"/>
        </w:rPr>
        <w:t>уловой кости.</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9</w:t>
      </w:r>
      <w:r w:rsidR="009F4452" w:rsidRPr="00666337">
        <w:rPr>
          <w:rFonts w:ascii="Times New Roman" w:hAnsi="Times New Roman"/>
          <w:sz w:val="28"/>
          <w:szCs w:val="28"/>
        </w:rPr>
        <w:t>.  «Погладим подбородок». Тыльной поверхностью пальцев поглаживать</w:t>
      </w:r>
      <w:r w:rsidR="009F4452" w:rsidRPr="00666337">
        <w:rPr>
          <w:rFonts w:ascii="Times New Roman" w:hAnsi="Times New Roman"/>
          <w:sz w:val="28"/>
          <w:szCs w:val="28"/>
        </w:rPr>
        <w:br/>
      </w:r>
      <w:r>
        <w:rPr>
          <w:rFonts w:ascii="Times New Roman" w:hAnsi="Times New Roman"/>
          <w:sz w:val="28"/>
          <w:szCs w:val="28"/>
        </w:rPr>
        <w:t xml:space="preserve">        </w:t>
      </w:r>
      <w:r w:rsidR="00A378F7">
        <w:rPr>
          <w:rFonts w:ascii="Times New Roman" w:hAnsi="Times New Roman"/>
          <w:sz w:val="28"/>
          <w:szCs w:val="28"/>
        </w:rPr>
        <w:t xml:space="preserve"> </w:t>
      </w:r>
      <w:r w:rsidR="009F4452" w:rsidRPr="00666337">
        <w:rPr>
          <w:rFonts w:ascii="Times New Roman" w:hAnsi="Times New Roman"/>
          <w:sz w:val="28"/>
          <w:szCs w:val="28"/>
        </w:rPr>
        <w:t>от середины подбородка к ушам.</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10</w:t>
      </w:r>
      <w:r w:rsidR="00A378F7">
        <w:rPr>
          <w:rFonts w:ascii="Times New Roman" w:hAnsi="Times New Roman"/>
          <w:sz w:val="28"/>
          <w:szCs w:val="28"/>
        </w:rPr>
        <w:t>. </w:t>
      </w:r>
      <w:r w:rsidR="009F4452" w:rsidRPr="00666337">
        <w:rPr>
          <w:rFonts w:ascii="Times New Roman" w:hAnsi="Times New Roman"/>
          <w:sz w:val="28"/>
          <w:szCs w:val="28"/>
        </w:rPr>
        <w:t>«Расческа». Поглаживание губ зубами.</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11</w:t>
      </w:r>
      <w:r w:rsidR="00A378F7">
        <w:rPr>
          <w:rFonts w:ascii="Times New Roman" w:hAnsi="Times New Roman"/>
          <w:sz w:val="28"/>
          <w:szCs w:val="28"/>
        </w:rPr>
        <w:t>.</w:t>
      </w:r>
      <w:r w:rsidR="009F4452" w:rsidRPr="00666337">
        <w:rPr>
          <w:rFonts w:ascii="Times New Roman" w:hAnsi="Times New Roman"/>
          <w:sz w:val="28"/>
          <w:szCs w:val="28"/>
        </w:rPr>
        <w:t xml:space="preserve"> «Молоточек». Постукивание губ зубами.</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12</w:t>
      </w:r>
      <w:r w:rsidR="00A378F7">
        <w:rPr>
          <w:rFonts w:ascii="Times New Roman" w:hAnsi="Times New Roman"/>
          <w:sz w:val="28"/>
          <w:szCs w:val="28"/>
        </w:rPr>
        <w:t>.</w:t>
      </w:r>
      <w:r w:rsidR="009F4452" w:rsidRPr="00666337">
        <w:rPr>
          <w:rFonts w:ascii="Times New Roman" w:hAnsi="Times New Roman"/>
          <w:sz w:val="28"/>
          <w:szCs w:val="28"/>
        </w:rPr>
        <w:t xml:space="preserve"> Всасывание верхней и нижней губы попеременно.</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13</w:t>
      </w:r>
      <w:r w:rsidR="009F4452" w:rsidRPr="00666337">
        <w:rPr>
          <w:rFonts w:ascii="Times New Roman" w:hAnsi="Times New Roman"/>
          <w:sz w:val="28"/>
          <w:szCs w:val="28"/>
        </w:rPr>
        <w:t xml:space="preserve">.  </w:t>
      </w:r>
      <w:proofErr w:type="spellStart"/>
      <w:r w:rsidR="009F4452" w:rsidRPr="00666337">
        <w:rPr>
          <w:rFonts w:ascii="Times New Roman" w:hAnsi="Times New Roman"/>
          <w:sz w:val="28"/>
          <w:szCs w:val="28"/>
        </w:rPr>
        <w:t>Пожевывание</w:t>
      </w:r>
      <w:proofErr w:type="spellEnd"/>
      <w:r w:rsidR="009F4452" w:rsidRPr="00666337">
        <w:rPr>
          <w:rFonts w:ascii="Times New Roman" w:hAnsi="Times New Roman"/>
          <w:sz w:val="28"/>
          <w:szCs w:val="28"/>
        </w:rPr>
        <w:t xml:space="preserve"> попеременно то верхней, то нижней губы.</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14</w:t>
      </w:r>
      <w:r w:rsidR="00A378F7">
        <w:rPr>
          <w:rFonts w:ascii="Times New Roman" w:hAnsi="Times New Roman"/>
          <w:sz w:val="28"/>
          <w:szCs w:val="28"/>
        </w:rPr>
        <w:t>. </w:t>
      </w:r>
      <w:r w:rsidR="009F4452" w:rsidRPr="00666337">
        <w:rPr>
          <w:rFonts w:ascii="Times New Roman" w:hAnsi="Times New Roman"/>
          <w:sz w:val="28"/>
          <w:szCs w:val="28"/>
        </w:rPr>
        <w:t>«Погреем щечки». Растирающие движения ладонями по щекам в разных направлениях.</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15</w:t>
      </w:r>
      <w:r w:rsidR="00A378F7">
        <w:rPr>
          <w:rFonts w:ascii="Times New Roman" w:hAnsi="Times New Roman"/>
          <w:sz w:val="28"/>
          <w:szCs w:val="28"/>
        </w:rPr>
        <w:t>. </w:t>
      </w:r>
      <w:r w:rsidR="009F4452" w:rsidRPr="00666337">
        <w:rPr>
          <w:rFonts w:ascii="Times New Roman" w:hAnsi="Times New Roman"/>
          <w:sz w:val="28"/>
          <w:szCs w:val="28"/>
        </w:rPr>
        <w:t>«Испечем блинчики». Похлопать ладошками по щекам.</w:t>
      </w:r>
    </w:p>
    <w:p w:rsidR="009F4452" w:rsidRPr="00666337" w:rsidRDefault="002F5303" w:rsidP="00666337">
      <w:pPr>
        <w:spacing w:after="0" w:line="240" w:lineRule="auto"/>
        <w:ind w:firstLine="300"/>
        <w:jc w:val="both"/>
        <w:rPr>
          <w:rFonts w:ascii="Times New Roman" w:hAnsi="Times New Roman"/>
          <w:sz w:val="28"/>
          <w:szCs w:val="28"/>
        </w:rPr>
      </w:pPr>
      <w:r>
        <w:rPr>
          <w:rFonts w:ascii="Times New Roman" w:hAnsi="Times New Roman"/>
          <w:sz w:val="28"/>
          <w:szCs w:val="28"/>
        </w:rPr>
        <w:t>16</w:t>
      </w:r>
      <w:r w:rsidR="00A378F7">
        <w:rPr>
          <w:rFonts w:ascii="Times New Roman" w:hAnsi="Times New Roman"/>
          <w:sz w:val="28"/>
          <w:szCs w:val="28"/>
        </w:rPr>
        <w:t>. </w:t>
      </w:r>
      <w:r w:rsidR="009F4452" w:rsidRPr="00666337">
        <w:rPr>
          <w:rFonts w:ascii="Times New Roman" w:hAnsi="Times New Roman"/>
          <w:sz w:val="28"/>
          <w:szCs w:val="28"/>
        </w:rPr>
        <w:t>«Умыли личико». Ладонями обеих рук производить легкие поглаживающие движения от середины лба вниз по щекам к подбородку.</w:t>
      </w:r>
    </w:p>
    <w:p w:rsidR="009F4452" w:rsidRPr="00666337" w:rsidRDefault="009F4452" w:rsidP="00E0699A">
      <w:pPr>
        <w:spacing w:after="0" w:line="240" w:lineRule="auto"/>
        <w:jc w:val="both"/>
        <w:rPr>
          <w:rFonts w:ascii="Times New Roman" w:hAnsi="Times New Roman"/>
          <w:sz w:val="28"/>
          <w:szCs w:val="28"/>
        </w:rPr>
      </w:pPr>
      <w:r w:rsidRPr="00666337">
        <w:rPr>
          <w:rFonts w:ascii="Times New Roman" w:hAnsi="Times New Roman"/>
          <w:sz w:val="28"/>
          <w:szCs w:val="28"/>
        </w:rPr>
        <w:t> </w:t>
      </w:r>
    </w:p>
    <w:p w:rsidR="009F4452" w:rsidRDefault="009F4452" w:rsidP="00E0699A">
      <w:pPr>
        <w:spacing w:after="0" w:line="240" w:lineRule="auto"/>
        <w:jc w:val="center"/>
        <w:outlineLvl w:val="3"/>
        <w:rPr>
          <w:rFonts w:ascii="Times New Roman" w:hAnsi="Times New Roman"/>
          <w:b/>
          <w:iCs/>
          <w:sz w:val="28"/>
          <w:szCs w:val="28"/>
        </w:rPr>
      </w:pPr>
      <w:r w:rsidRPr="00666337">
        <w:rPr>
          <w:rFonts w:ascii="Times New Roman" w:hAnsi="Times New Roman"/>
          <w:b/>
          <w:iCs/>
          <w:sz w:val="28"/>
          <w:szCs w:val="28"/>
        </w:rPr>
        <w:t>Самомассаж мышц языка</w:t>
      </w:r>
    </w:p>
    <w:p w:rsidR="009F4452" w:rsidRPr="00666337" w:rsidRDefault="009F4452" w:rsidP="00E0699A">
      <w:pPr>
        <w:spacing w:after="0" w:line="240" w:lineRule="auto"/>
        <w:jc w:val="center"/>
        <w:outlineLvl w:val="3"/>
        <w:rPr>
          <w:rFonts w:ascii="Times New Roman" w:hAnsi="Times New Roman"/>
          <w:b/>
          <w:iCs/>
          <w:sz w:val="28"/>
          <w:szCs w:val="28"/>
        </w:rPr>
      </w:pPr>
    </w:p>
    <w:p w:rsidR="009F4452" w:rsidRPr="00666337" w:rsidRDefault="009F4452" w:rsidP="00666337">
      <w:pPr>
        <w:spacing w:after="0" w:line="240" w:lineRule="auto"/>
        <w:ind w:firstLine="300"/>
        <w:jc w:val="both"/>
        <w:rPr>
          <w:rFonts w:ascii="Times New Roman" w:hAnsi="Times New Roman"/>
          <w:sz w:val="28"/>
          <w:szCs w:val="28"/>
        </w:rPr>
      </w:pPr>
      <w:r w:rsidRPr="00666337">
        <w:rPr>
          <w:rFonts w:ascii="Times New Roman" w:hAnsi="Times New Roman"/>
          <w:sz w:val="28"/>
          <w:szCs w:val="28"/>
        </w:rPr>
        <w:t>Данные приемы самомассажа языка можно рассматривать и как часть активной гимнастики.</w:t>
      </w:r>
    </w:p>
    <w:p w:rsidR="009F4452" w:rsidRPr="00666337" w:rsidRDefault="00A378F7" w:rsidP="00666337">
      <w:pPr>
        <w:spacing w:after="0" w:line="240" w:lineRule="auto"/>
        <w:ind w:firstLine="300"/>
        <w:jc w:val="both"/>
        <w:rPr>
          <w:rFonts w:ascii="Times New Roman" w:hAnsi="Times New Roman"/>
          <w:sz w:val="28"/>
          <w:szCs w:val="28"/>
        </w:rPr>
      </w:pPr>
      <w:r>
        <w:rPr>
          <w:rFonts w:ascii="Times New Roman" w:hAnsi="Times New Roman"/>
          <w:sz w:val="28"/>
          <w:szCs w:val="28"/>
        </w:rPr>
        <w:t>1.  </w:t>
      </w:r>
      <w:r w:rsidR="009F4452" w:rsidRPr="00666337">
        <w:rPr>
          <w:rFonts w:ascii="Times New Roman" w:hAnsi="Times New Roman"/>
          <w:sz w:val="28"/>
          <w:szCs w:val="28"/>
        </w:rPr>
        <w:t>«Поглаживание языка губами». Просунуть язык как возможно больше</w:t>
      </w:r>
      <w:r w:rsidR="009F4452" w:rsidRPr="00666337">
        <w:rPr>
          <w:rFonts w:ascii="Times New Roman" w:hAnsi="Times New Roman"/>
          <w:sz w:val="28"/>
          <w:szCs w:val="28"/>
        </w:rPr>
        <w:br/>
        <w:t>сквозь узкую щель между губами, затем расслабить его так, чтобы боковые</w:t>
      </w:r>
      <w:r w:rsidR="009F4452" w:rsidRPr="00666337">
        <w:rPr>
          <w:rFonts w:ascii="Times New Roman" w:hAnsi="Times New Roman"/>
          <w:sz w:val="28"/>
          <w:szCs w:val="28"/>
        </w:rPr>
        <w:br/>
        <w:t>края языка касались углов рта. Постепенно убирать язык в полость рта.</w:t>
      </w:r>
    </w:p>
    <w:p w:rsidR="009F4452" w:rsidRPr="00666337" w:rsidRDefault="00A378F7" w:rsidP="00666337">
      <w:pPr>
        <w:spacing w:after="0" w:line="240" w:lineRule="auto"/>
        <w:ind w:firstLine="300"/>
        <w:jc w:val="both"/>
        <w:rPr>
          <w:rFonts w:ascii="Times New Roman" w:hAnsi="Times New Roman"/>
          <w:sz w:val="28"/>
          <w:szCs w:val="28"/>
        </w:rPr>
      </w:pPr>
      <w:r>
        <w:rPr>
          <w:rFonts w:ascii="Times New Roman" w:hAnsi="Times New Roman"/>
          <w:sz w:val="28"/>
          <w:szCs w:val="28"/>
        </w:rPr>
        <w:t>2.   </w:t>
      </w:r>
      <w:r w:rsidR="009F4452" w:rsidRPr="00666337">
        <w:rPr>
          <w:rFonts w:ascii="Times New Roman" w:hAnsi="Times New Roman"/>
          <w:sz w:val="28"/>
          <w:szCs w:val="28"/>
        </w:rPr>
        <w:t>«</w:t>
      </w:r>
      <w:proofErr w:type="spellStart"/>
      <w:r w:rsidR="009F4452" w:rsidRPr="00666337">
        <w:rPr>
          <w:rFonts w:ascii="Times New Roman" w:hAnsi="Times New Roman"/>
          <w:sz w:val="28"/>
          <w:szCs w:val="28"/>
        </w:rPr>
        <w:t>Пошлепывание</w:t>
      </w:r>
      <w:proofErr w:type="spellEnd"/>
      <w:r w:rsidR="009F4452" w:rsidRPr="00666337">
        <w:rPr>
          <w:rFonts w:ascii="Times New Roman" w:hAnsi="Times New Roman"/>
          <w:sz w:val="28"/>
          <w:szCs w:val="28"/>
        </w:rPr>
        <w:t xml:space="preserve"> языка губами». Прос</w:t>
      </w:r>
      <w:r w:rsidR="009F4452">
        <w:rPr>
          <w:rFonts w:ascii="Times New Roman" w:hAnsi="Times New Roman"/>
          <w:sz w:val="28"/>
          <w:szCs w:val="28"/>
        </w:rPr>
        <w:t xml:space="preserve">овывая язык сквозь губы вперед, </w:t>
      </w:r>
      <w:r w:rsidR="009F4452" w:rsidRPr="00666337">
        <w:rPr>
          <w:rFonts w:ascii="Times New Roman" w:hAnsi="Times New Roman"/>
          <w:sz w:val="28"/>
          <w:szCs w:val="28"/>
        </w:rPr>
        <w:t>пошлепывать его губами, при этом слыш</w:t>
      </w:r>
      <w:r w:rsidR="009F4452">
        <w:rPr>
          <w:rFonts w:ascii="Times New Roman" w:hAnsi="Times New Roman"/>
          <w:sz w:val="28"/>
          <w:szCs w:val="28"/>
        </w:rPr>
        <w:t>ится звук «</w:t>
      </w:r>
      <w:proofErr w:type="spellStart"/>
      <w:r w:rsidR="009F4452">
        <w:rPr>
          <w:rFonts w:ascii="Times New Roman" w:hAnsi="Times New Roman"/>
          <w:sz w:val="28"/>
          <w:szCs w:val="28"/>
        </w:rPr>
        <w:t>пя-пя-пя</w:t>
      </w:r>
      <w:proofErr w:type="spellEnd"/>
      <w:r w:rsidR="009F4452">
        <w:rPr>
          <w:rFonts w:ascii="Times New Roman" w:hAnsi="Times New Roman"/>
          <w:sz w:val="28"/>
          <w:szCs w:val="28"/>
        </w:rPr>
        <w:t xml:space="preserve">», точно так </w:t>
      </w:r>
      <w:r w:rsidR="009F4452" w:rsidRPr="00666337">
        <w:rPr>
          <w:rFonts w:ascii="Times New Roman" w:hAnsi="Times New Roman"/>
          <w:sz w:val="28"/>
          <w:szCs w:val="28"/>
        </w:rPr>
        <w:t>же убирать язык внутрь рта.</w:t>
      </w:r>
    </w:p>
    <w:p w:rsidR="009F4452" w:rsidRPr="00666337" w:rsidRDefault="00A378F7" w:rsidP="00666337">
      <w:pPr>
        <w:spacing w:after="0" w:line="240" w:lineRule="auto"/>
        <w:ind w:firstLine="300"/>
        <w:jc w:val="both"/>
        <w:rPr>
          <w:rFonts w:ascii="Times New Roman" w:hAnsi="Times New Roman"/>
          <w:sz w:val="28"/>
          <w:szCs w:val="28"/>
        </w:rPr>
      </w:pPr>
      <w:r>
        <w:rPr>
          <w:rFonts w:ascii="Times New Roman" w:hAnsi="Times New Roman"/>
          <w:sz w:val="28"/>
          <w:szCs w:val="28"/>
        </w:rPr>
        <w:t>3.   </w:t>
      </w:r>
      <w:r w:rsidR="009F4452" w:rsidRPr="00666337">
        <w:rPr>
          <w:rFonts w:ascii="Times New Roman" w:hAnsi="Times New Roman"/>
          <w:sz w:val="28"/>
          <w:szCs w:val="28"/>
        </w:rPr>
        <w:t>«Поглаживание языка зубами». Про</w:t>
      </w:r>
      <w:r w:rsidR="009F4452">
        <w:rPr>
          <w:rFonts w:ascii="Times New Roman" w:hAnsi="Times New Roman"/>
          <w:sz w:val="28"/>
          <w:szCs w:val="28"/>
        </w:rPr>
        <w:t xml:space="preserve">сунуть язык как возможно больше </w:t>
      </w:r>
      <w:r w:rsidR="009F4452" w:rsidRPr="00666337">
        <w:rPr>
          <w:rFonts w:ascii="Times New Roman" w:hAnsi="Times New Roman"/>
          <w:sz w:val="28"/>
          <w:szCs w:val="28"/>
        </w:rPr>
        <w:t>сквозь узкую щель между зубами, затем расслабить его так, чтобы боковые края языка касались углов рта. Постепенно убирать язык в полость рта.</w:t>
      </w:r>
    </w:p>
    <w:p w:rsidR="009F4452" w:rsidRDefault="00A378F7" w:rsidP="00666337">
      <w:pPr>
        <w:spacing w:after="0" w:line="240" w:lineRule="auto"/>
        <w:ind w:firstLine="300"/>
        <w:jc w:val="both"/>
        <w:rPr>
          <w:rFonts w:ascii="Times New Roman" w:hAnsi="Times New Roman"/>
          <w:sz w:val="28"/>
          <w:szCs w:val="28"/>
        </w:rPr>
      </w:pPr>
      <w:r>
        <w:rPr>
          <w:rFonts w:ascii="Times New Roman" w:hAnsi="Times New Roman"/>
          <w:sz w:val="28"/>
          <w:szCs w:val="28"/>
        </w:rPr>
        <w:t>4.  </w:t>
      </w:r>
      <w:r w:rsidR="009F4452" w:rsidRPr="00666337">
        <w:rPr>
          <w:rFonts w:ascii="Times New Roman" w:hAnsi="Times New Roman"/>
          <w:sz w:val="28"/>
          <w:szCs w:val="28"/>
        </w:rPr>
        <w:t>«</w:t>
      </w:r>
      <w:proofErr w:type="spellStart"/>
      <w:r w:rsidR="009F4452" w:rsidRPr="00666337">
        <w:rPr>
          <w:rFonts w:ascii="Times New Roman" w:hAnsi="Times New Roman"/>
          <w:sz w:val="28"/>
          <w:szCs w:val="28"/>
        </w:rPr>
        <w:t>Покусывание</w:t>
      </w:r>
      <w:proofErr w:type="spellEnd"/>
      <w:r w:rsidR="009F4452" w:rsidRPr="00666337">
        <w:rPr>
          <w:rFonts w:ascii="Times New Roman" w:hAnsi="Times New Roman"/>
          <w:sz w:val="28"/>
          <w:szCs w:val="28"/>
        </w:rPr>
        <w:t xml:space="preserve"> языка зубами». Легко покусывать язык зубами, высовывая его вперед и убирая назад, в полость рта.</w:t>
      </w:r>
    </w:p>
    <w:p w:rsidR="00A378F7" w:rsidRDefault="00A378F7" w:rsidP="00666337">
      <w:pPr>
        <w:spacing w:after="0" w:line="240" w:lineRule="auto"/>
        <w:ind w:firstLine="300"/>
        <w:jc w:val="both"/>
        <w:rPr>
          <w:rFonts w:ascii="Times New Roman" w:hAnsi="Times New Roman"/>
          <w:sz w:val="28"/>
          <w:szCs w:val="28"/>
        </w:rPr>
      </w:pPr>
    </w:p>
    <w:p w:rsidR="00A378F7" w:rsidRDefault="00A378F7" w:rsidP="00A378F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Уважаемые родители! Систематическое выполнение упражнений самомассажа – залог нормализации мышечного тонуса у ребенка, слаженности в работе</w:t>
      </w:r>
      <w:r w:rsidRPr="00666337">
        <w:rPr>
          <w:rFonts w:ascii="Times New Roman" w:hAnsi="Times New Roman"/>
          <w:sz w:val="28"/>
          <w:szCs w:val="28"/>
        </w:rPr>
        <w:t xml:space="preserve"> голосового, дыхательно</w:t>
      </w:r>
      <w:r>
        <w:rPr>
          <w:rFonts w:ascii="Times New Roman" w:hAnsi="Times New Roman"/>
          <w:sz w:val="28"/>
          <w:szCs w:val="28"/>
        </w:rPr>
        <w:t>го и артикуляционного аппаратов, профилактика</w:t>
      </w:r>
      <w:r w:rsidRPr="00666337">
        <w:rPr>
          <w:rFonts w:ascii="Times New Roman" w:hAnsi="Times New Roman"/>
          <w:sz w:val="28"/>
          <w:szCs w:val="28"/>
        </w:rPr>
        <w:t xml:space="preserve"> заболева</w:t>
      </w:r>
      <w:r>
        <w:rPr>
          <w:rFonts w:ascii="Times New Roman" w:hAnsi="Times New Roman"/>
          <w:sz w:val="28"/>
          <w:szCs w:val="28"/>
        </w:rPr>
        <w:t xml:space="preserve">ний верхних </w:t>
      </w:r>
      <w:r w:rsidRPr="00666337">
        <w:rPr>
          <w:rFonts w:ascii="Times New Roman" w:hAnsi="Times New Roman"/>
          <w:sz w:val="28"/>
          <w:szCs w:val="28"/>
        </w:rPr>
        <w:t xml:space="preserve"> </w:t>
      </w:r>
      <w:r>
        <w:rPr>
          <w:rFonts w:ascii="Times New Roman" w:hAnsi="Times New Roman"/>
          <w:sz w:val="28"/>
          <w:szCs w:val="28"/>
        </w:rPr>
        <w:t>дыхательных путей.</w:t>
      </w:r>
    </w:p>
    <w:p w:rsidR="00A378F7" w:rsidRDefault="00A378F7" w:rsidP="00A378F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Успехов Вам!</w:t>
      </w:r>
    </w:p>
    <w:p w:rsidR="00A378F7" w:rsidRPr="00666337" w:rsidRDefault="00A378F7" w:rsidP="00A378F7">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С уважением учитель-логопед: Ольга Васильевна </w:t>
      </w:r>
      <w:proofErr w:type="spellStart"/>
      <w:r>
        <w:rPr>
          <w:rFonts w:ascii="Times New Roman" w:hAnsi="Times New Roman"/>
          <w:sz w:val="28"/>
          <w:szCs w:val="28"/>
        </w:rPr>
        <w:t>Самохвалова</w:t>
      </w:r>
      <w:proofErr w:type="spellEnd"/>
      <w:r>
        <w:rPr>
          <w:rFonts w:ascii="Times New Roman" w:hAnsi="Times New Roman"/>
          <w:sz w:val="28"/>
          <w:szCs w:val="28"/>
        </w:rPr>
        <w:t>.</w:t>
      </w:r>
      <w:r w:rsidRPr="00666337">
        <w:rPr>
          <w:rFonts w:ascii="Times New Roman" w:hAnsi="Times New Roman"/>
          <w:sz w:val="28"/>
          <w:szCs w:val="28"/>
        </w:rPr>
        <w:br/>
      </w:r>
    </w:p>
    <w:sectPr w:rsidR="00A378F7" w:rsidRPr="00666337" w:rsidSect="00181B8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02BC"/>
    <w:multiLevelType w:val="hybridMultilevel"/>
    <w:tmpl w:val="632E6C26"/>
    <w:lvl w:ilvl="0" w:tplc="46A6B064">
      <w:start w:val="2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0765E2"/>
    <w:multiLevelType w:val="hybridMultilevel"/>
    <w:tmpl w:val="FEB03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1F0024"/>
    <w:multiLevelType w:val="hybridMultilevel"/>
    <w:tmpl w:val="E7CAC46E"/>
    <w:lvl w:ilvl="0" w:tplc="9BD6FD08">
      <w:start w:val="2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337"/>
    <w:rsid w:val="00181B89"/>
    <w:rsid w:val="0027699D"/>
    <w:rsid w:val="00287E5A"/>
    <w:rsid w:val="002D3F4D"/>
    <w:rsid w:val="002F5303"/>
    <w:rsid w:val="00346E3F"/>
    <w:rsid w:val="00484AA9"/>
    <w:rsid w:val="004A03BC"/>
    <w:rsid w:val="00601B56"/>
    <w:rsid w:val="00666337"/>
    <w:rsid w:val="00813B56"/>
    <w:rsid w:val="009F4452"/>
    <w:rsid w:val="00A378F7"/>
    <w:rsid w:val="00B0736D"/>
    <w:rsid w:val="00B86FDF"/>
    <w:rsid w:val="00BE1E9C"/>
    <w:rsid w:val="00CC0A42"/>
    <w:rsid w:val="00CF042A"/>
    <w:rsid w:val="00D02C92"/>
    <w:rsid w:val="00E0699A"/>
    <w:rsid w:val="00E2373D"/>
    <w:rsid w:val="00F36D66"/>
    <w:rsid w:val="00F8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2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66337"/>
    <w:pPr>
      <w:spacing w:after="0" w:line="336" w:lineRule="auto"/>
    </w:pPr>
    <w:rPr>
      <w:rFonts w:ascii="Verdana" w:hAnsi="Verdana"/>
      <w:color w:val="110092"/>
      <w:sz w:val="20"/>
      <w:szCs w:val="20"/>
    </w:rPr>
  </w:style>
  <w:style w:type="paragraph" w:styleId="a4">
    <w:name w:val="List Paragraph"/>
    <w:basedOn w:val="a"/>
    <w:uiPriority w:val="99"/>
    <w:qFormat/>
    <w:rsid w:val="00666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0508">
      <w:marLeft w:val="0"/>
      <w:marRight w:val="0"/>
      <w:marTop w:val="0"/>
      <w:marBottom w:val="0"/>
      <w:divBdr>
        <w:top w:val="none" w:sz="0" w:space="0" w:color="auto"/>
        <w:left w:val="none" w:sz="0" w:space="0" w:color="auto"/>
        <w:bottom w:val="none" w:sz="0" w:space="0" w:color="auto"/>
        <w:right w:val="none" w:sz="0" w:space="0" w:color="auto"/>
      </w:divBdr>
    </w:div>
    <w:div w:id="732050514">
      <w:marLeft w:val="0"/>
      <w:marRight w:val="0"/>
      <w:marTop w:val="0"/>
      <w:marBottom w:val="0"/>
      <w:divBdr>
        <w:top w:val="none" w:sz="0" w:space="0" w:color="auto"/>
        <w:left w:val="none" w:sz="0" w:space="0" w:color="auto"/>
        <w:bottom w:val="none" w:sz="0" w:space="0" w:color="auto"/>
        <w:right w:val="none" w:sz="0" w:space="0" w:color="auto"/>
      </w:divBdr>
      <w:divsChild>
        <w:div w:id="732050503">
          <w:marLeft w:val="0"/>
          <w:marRight w:val="0"/>
          <w:marTop w:val="100"/>
          <w:marBottom w:val="100"/>
          <w:divBdr>
            <w:top w:val="none" w:sz="0" w:space="0" w:color="auto"/>
            <w:left w:val="none" w:sz="0" w:space="0" w:color="auto"/>
            <w:bottom w:val="none" w:sz="0" w:space="0" w:color="auto"/>
            <w:right w:val="none" w:sz="0" w:space="0" w:color="auto"/>
          </w:divBdr>
          <w:divsChild>
            <w:div w:id="732050520">
              <w:marLeft w:val="0"/>
              <w:marRight w:val="0"/>
              <w:marTop w:val="100"/>
              <w:marBottom w:val="100"/>
              <w:divBdr>
                <w:top w:val="none" w:sz="0" w:space="0" w:color="auto"/>
                <w:left w:val="none" w:sz="0" w:space="0" w:color="auto"/>
                <w:bottom w:val="none" w:sz="0" w:space="0" w:color="auto"/>
                <w:right w:val="none" w:sz="0" w:space="0" w:color="auto"/>
              </w:divBdr>
              <w:divsChild>
                <w:div w:id="732050507">
                  <w:marLeft w:val="0"/>
                  <w:marRight w:val="0"/>
                  <w:marTop w:val="0"/>
                  <w:marBottom w:val="0"/>
                  <w:divBdr>
                    <w:top w:val="none" w:sz="0" w:space="0" w:color="auto"/>
                    <w:left w:val="none" w:sz="0" w:space="0" w:color="auto"/>
                    <w:bottom w:val="none" w:sz="0" w:space="0" w:color="auto"/>
                    <w:right w:val="none" w:sz="0" w:space="0" w:color="auto"/>
                  </w:divBdr>
                  <w:divsChild>
                    <w:div w:id="7320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523">
      <w:marLeft w:val="0"/>
      <w:marRight w:val="0"/>
      <w:marTop w:val="0"/>
      <w:marBottom w:val="0"/>
      <w:divBdr>
        <w:top w:val="none" w:sz="0" w:space="0" w:color="auto"/>
        <w:left w:val="none" w:sz="0" w:space="0" w:color="auto"/>
        <w:bottom w:val="none" w:sz="0" w:space="0" w:color="auto"/>
        <w:right w:val="none" w:sz="0" w:space="0" w:color="auto"/>
      </w:divBdr>
      <w:divsChild>
        <w:div w:id="732050546">
          <w:marLeft w:val="0"/>
          <w:marRight w:val="0"/>
          <w:marTop w:val="100"/>
          <w:marBottom w:val="100"/>
          <w:divBdr>
            <w:top w:val="none" w:sz="0" w:space="0" w:color="auto"/>
            <w:left w:val="none" w:sz="0" w:space="0" w:color="auto"/>
            <w:bottom w:val="none" w:sz="0" w:space="0" w:color="auto"/>
            <w:right w:val="none" w:sz="0" w:space="0" w:color="auto"/>
          </w:divBdr>
          <w:divsChild>
            <w:div w:id="732050505">
              <w:marLeft w:val="0"/>
              <w:marRight w:val="0"/>
              <w:marTop w:val="100"/>
              <w:marBottom w:val="100"/>
              <w:divBdr>
                <w:top w:val="none" w:sz="0" w:space="0" w:color="auto"/>
                <w:left w:val="none" w:sz="0" w:space="0" w:color="auto"/>
                <w:bottom w:val="none" w:sz="0" w:space="0" w:color="auto"/>
                <w:right w:val="none" w:sz="0" w:space="0" w:color="auto"/>
              </w:divBdr>
              <w:divsChild>
                <w:div w:id="732050537">
                  <w:marLeft w:val="0"/>
                  <w:marRight w:val="0"/>
                  <w:marTop w:val="0"/>
                  <w:marBottom w:val="0"/>
                  <w:divBdr>
                    <w:top w:val="none" w:sz="0" w:space="0" w:color="auto"/>
                    <w:left w:val="none" w:sz="0" w:space="0" w:color="auto"/>
                    <w:bottom w:val="none" w:sz="0" w:space="0" w:color="auto"/>
                    <w:right w:val="none" w:sz="0" w:space="0" w:color="auto"/>
                  </w:divBdr>
                  <w:divsChild>
                    <w:div w:id="7320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530">
      <w:marLeft w:val="0"/>
      <w:marRight w:val="0"/>
      <w:marTop w:val="0"/>
      <w:marBottom w:val="0"/>
      <w:divBdr>
        <w:top w:val="none" w:sz="0" w:space="0" w:color="auto"/>
        <w:left w:val="none" w:sz="0" w:space="0" w:color="auto"/>
        <w:bottom w:val="none" w:sz="0" w:space="0" w:color="auto"/>
        <w:right w:val="none" w:sz="0" w:space="0" w:color="auto"/>
      </w:divBdr>
      <w:divsChild>
        <w:div w:id="732050534">
          <w:marLeft w:val="0"/>
          <w:marRight w:val="0"/>
          <w:marTop w:val="100"/>
          <w:marBottom w:val="100"/>
          <w:divBdr>
            <w:top w:val="none" w:sz="0" w:space="0" w:color="auto"/>
            <w:left w:val="none" w:sz="0" w:space="0" w:color="auto"/>
            <w:bottom w:val="none" w:sz="0" w:space="0" w:color="auto"/>
            <w:right w:val="none" w:sz="0" w:space="0" w:color="auto"/>
          </w:divBdr>
          <w:divsChild>
            <w:div w:id="732050547">
              <w:marLeft w:val="0"/>
              <w:marRight w:val="0"/>
              <w:marTop w:val="100"/>
              <w:marBottom w:val="100"/>
              <w:divBdr>
                <w:top w:val="none" w:sz="0" w:space="0" w:color="auto"/>
                <w:left w:val="none" w:sz="0" w:space="0" w:color="auto"/>
                <w:bottom w:val="none" w:sz="0" w:space="0" w:color="auto"/>
                <w:right w:val="none" w:sz="0" w:space="0" w:color="auto"/>
              </w:divBdr>
              <w:divsChild>
                <w:div w:id="732050524">
                  <w:marLeft w:val="0"/>
                  <w:marRight w:val="0"/>
                  <w:marTop w:val="0"/>
                  <w:marBottom w:val="0"/>
                  <w:divBdr>
                    <w:top w:val="none" w:sz="0" w:space="0" w:color="auto"/>
                    <w:left w:val="none" w:sz="0" w:space="0" w:color="auto"/>
                    <w:bottom w:val="none" w:sz="0" w:space="0" w:color="auto"/>
                    <w:right w:val="none" w:sz="0" w:space="0" w:color="auto"/>
                  </w:divBdr>
                  <w:divsChild>
                    <w:div w:id="7320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535">
      <w:marLeft w:val="0"/>
      <w:marRight w:val="0"/>
      <w:marTop w:val="0"/>
      <w:marBottom w:val="0"/>
      <w:divBdr>
        <w:top w:val="none" w:sz="0" w:space="0" w:color="auto"/>
        <w:left w:val="none" w:sz="0" w:space="0" w:color="auto"/>
        <w:bottom w:val="none" w:sz="0" w:space="0" w:color="auto"/>
        <w:right w:val="none" w:sz="0" w:space="0" w:color="auto"/>
      </w:divBdr>
      <w:divsChild>
        <w:div w:id="732050527">
          <w:marLeft w:val="0"/>
          <w:marRight w:val="0"/>
          <w:marTop w:val="100"/>
          <w:marBottom w:val="100"/>
          <w:divBdr>
            <w:top w:val="none" w:sz="0" w:space="0" w:color="auto"/>
            <w:left w:val="none" w:sz="0" w:space="0" w:color="auto"/>
            <w:bottom w:val="none" w:sz="0" w:space="0" w:color="auto"/>
            <w:right w:val="none" w:sz="0" w:space="0" w:color="auto"/>
          </w:divBdr>
          <w:divsChild>
            <w:div w:id="732050536">
              <w:marLeft w:val="0"/>
              <w:marRight w:val="0"/>
              <w:marTop w:val="100"/>
              <w:marBottom w:val="100"/>
              <w:divBdr>
                <w:top w:val="none" w:sz="0" w:space="0" w:color="auto"/>
                <w:left w:val="none" w:sz="0" w:space="0" w:color="auto"/>
                <w:bottom w:val="none" w:sz="0" w:space="0" w:color="auto"/>
                <w:right w:val="none" w:sz="0" w:space="0" w:color="auto"/>
              </w:divBdr>
              <w:divsChild>
                <w:div w:id="732050522">
                  <w:marLeft w:val="0"/>
                  <w:marRight w:val="0"/>
                  <w:marTop w:val="0"/>
                  <w:marBottom w:val="0"/>
                  <w:divBdr>
                    <w:top w:val="none" w:sz="0" w:space="0" w:color="auto"/>
                    <w:left w:val="none" w:sz="0" w:space="0" w:color="auto"/>
                    <w:bottom w:val="none" w:sz="0" w:space="0" w:color="auto"/>
                    <w:right w:val="none" w:sz="0" w:space="0" w:color="auto"/>
                  </w:divBdr>
                  <w:divsChild>
                    <w:div w:id="7320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539">
      <w:marLeft w:val="0"/>
      <w:marRight w:val="0"/>
      <w:marTop w:val="0"/>
      <w:marBottom w:val="0"/>
      <w:divBdr>
        <w:top w:val="none" w:sz="0" w:space="0" w:color="auto"/>
        <w:left w:val="none" w:sz="0" w:space="0" w:color="auto"/>
        <w:bottom w:val="none" w:sz="0" w:space="0" w:color="auto"/>
        <w:right w:val="none" w:sz="0" w:space="0" w:color="auto"/>
      </w:divBdr>
      <w:divsChild>
        <w:div w:id="732050526">
          <w:marLeft w:val="0"/>
          <w:marRight w:val="0"/>
          <w:marTop w:val="100"/>
          <w:marBottom w:val="100"/>
          <w:divBdr>
            <w:top w:val="none" w:sz="0" w:space="0" w:color="auto"/>
            <w:left w:val="none" w:sz="0" w:space="0" w:color="auto"/>
            <w:bottom w:val="none" w:sz="0" w:space="0" w:color="auto"/>
            <w:right w:val="none" w:sz="0" w:space="0" w:color="auto"/>
          </w:divBdr>
          <w:divsChild>
            <w:div w:id="732050509">
              <w:marLeft w:val="0"/>
              <w:marRight w:val="0"/>
              <w:marTop w:val="100"/>
              <w:marBottom w:val="100"/>
              <w:divBdr>
                <w:top w:val="none" w:sz="0" w:space="0" w:color="auto"/>
                <w:left w:val="none" w:sz="0" w:space="0" w:color="auto"/>
                <w:bottom w:val="none" w:sz="0" w:space="0" w:color="auto"/>
                <w:right w:val="none" w:sz="0" w:space="0" w:color="auto"/>
              </w:divBdr>
              <w:divsChild>
                <w:div w:id="732050502">
                  <w:marLeft w:val="0"/>
                  <w:marRight w:val="0"/>
                  <w:marTop w:val="0"/>
                  <w:marBottom w:val="0"/>
                  <w:divBdr>
                    <w:top w:val="none" w:sz="0" w:space="0" w:color="auto"/>
                    <w:left w:val="none" w:sz="0" w:space="0" w:color="auto"/>
                    <w:bottom w:val="none" w:sz="0" w:space="0" w:color="auto"/>
                    <w:right w:val="none" w:sz="0" w:space="0" w:color="auto"/>
                  </w:divBdr>
                  <w:divsChild>
                    <w:div w:id="7320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540">
      <w:marLeft w:val="0"/>
      <w:marRight w:val="0"/>
      <w:marTop w:val="0"/>
      <w:marBottom w:val="0"/>
      <w:divBdr>
        <w:top w:val="none" w:sz="0" w:space="0" w:color="auto"/>
        <w:left w:val="none" w:sz="0" w:space="0" w:color="auto"/>
        <w:bottom w:val="none" w:sz="0" w:space="0" w:color="auto"/>
        <w:right w:val="none" w:sz="0" w:space="0" w:color="auto"/>
      </w:divBdr>
      <w:divsChild>
        <w:div w:id="732050541">
          <w:marLeft w:val="0"/>
          <w:marRight w:val="0"/>
          <w:marTop w:val="100"/>
          <w:marBottom w:val="100"/>
          <w:divBdr>
            <w:top w:val="none" w:sz="0" w:space="0" w:color="auto"/>
            <w:left w:val="none" w:sz="0" w:space="0" w:color="auto"/>
            <w:bottom w:val="none" w:sz="0" w:space="0" w:color="auto"/>
            <w:right w:val="none" w:sz="0" w:space="0" w:color="auto"/>
          </w:divBdr>
          <w:divsChild>
            <w:div w:id="732050506">
              <w:marLeft w:val="0"/>
              <w:marRight w:val="0"/>
              <w:marTop w:val="100"/>
              <w:marBottom w:val="100"/>
              <w:divBdr>
                <w:top w:val="none" w:sz="0" w:space="0" w:color="auto"/>
                <w:left w:val="none" w:sz="0" w:space="0" w:color="auto"/>
                <w:bottom w:val="none" w:sz="0" w:space="0" w:color="auto"/>
                <w:right w:val="none" w:sz="0" w:space="0" w:color="auto"/>
              </w:divBdr>
              <w:divsChild>
                <w:div w:id="732050544">
                  <w:marLeft w:val="0"/>
                  <w:marRight w:val="0"/>
                  <w:marTop w:val="0"/>
                  <w:marBottom w:val="0"/>
                  <w:divBdr>
                    <w:top w:val="none" w:sz="0" w:space="0" w:color="auto"/>
                    <w:left w:val="none" w:sz="0" w:space="0" w:color="auto"/>
                    <w:bottom w:val="none" w:sz="0" w:space="0" w:color="auto"/>
                    <w:right w:val="none" w:sz="0" w:space="0" w:color="auto"/>
                  </w:divBdr>
                  <w:divsChild>
                    <w:div w:id="7320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542">
      <w:marLeft w:val="0"/>
      <w:marRight w:val="0"/>
      <w:marTop w:val="0"/>
      <w:marBottom w:val="0"/>
      <w:divBdr>
        <w:top w:val="none" w:sz="0" w:space="0" w:color="auto"/>
        <w:left w:val="none" w:sz="0" w:space="0" w:color="auto"/>
        <w:bottom w:val="none" w:sz="0" w:space="0" w:color="auto"/>
        <w:right w:val="none" w:sz="0" w:space="0" w:color="auto"/>
      </w:divBdr>
      <w:divsChild>
        <w:div w:id="732050533">
          <w:marLeft w:val="0"/>
          <w:marRight w:val="0"/>
          <w:marTop w:val="100"/>
          <w:marBottom w:val="100"/>
          <w:divBdr>
            <w:top w:val="none" w:sz="0" w:space="0" w:color="auto"/>
            <w:left w:val="none" w:sz="0" w:space="0" w:color="auto"/>
            <w:bottom w:val="none" w:sz="0" w:space="0" w:color="auto"/>
            <w:right w:val="none" w:sz="0" w:space="0" w:color="auto"/>
          </w:divBdr>
          <w:divsChild>
            <w:div w:id="732050513">
              <w:marLeft w:val="0"/>
              <w:marRight w:val="0"/>
              <w:marTop w:val="100"/>
              <w:marBottom w:val="100"/>
              <w:divBdr>
                <w:top w:val="none" w:sz="0" w:space="0" w:color="auto"/>
                <w:left w:val="none" w:sz="0" w:space="0" w:color="auto"/>
                <w:bottom w:val="none" w:sz="0" w:space="0" w:color="auto"/>
                <w:right w:val="none" w:sz="0" w:space="0" w:color="auto"/>
              </w:divBdr>
              <w:divsChild>
                <w:div w:id="732050517">
                  <w:marLeft w:val="0"/>
                  <w:marRight w:val="0"/>
                  <w:marTop w:val="0"/>
                  <w:marBottom w:val="0"/>
                  <w:divBdr>
                    <w:top w:val="none" w:sz="0" w:space="0" w:color="auto"/>
                    <w:left w:val="none" w:sz="0" w:space="0" w:color="auto"/>
                    <w:bottom w:val="none" w:sz="0" w:space="0" w:color="auto"/>
                    <w:right w:val="none" w:sz="0" w:space="0" w:color="auto"/>
                  </w:divBdr>
                  <w:divsChild>
                    <w:div w:id="7320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543">
      <w:marLeft w:val="0"/>
      <w:marRight w:val="0"/>
      <w:marTop w:val="0"/>
      <w:marBottom w:val="0"/>
      <w:divBdr>
        <w:top w:val="none" w:sz="0" w:space="0" w:color="auto"/>
        <w:left w:val="none" w:sz="0" w:space="0" w:color="auto"/>
        <w:bottom w:val="none" w:sz="0" w:space="0" w:color="auto"/>
        <w:right w:val="none" w:sz="0" w:space="0" w:color="auto"/>
      </w:divBdr>
      <w:divsChild>
        <w:div w:id="732050538">
          <w:marLeft w:val="0"/>
          <w:marRight w:val="0"/>
          <w:marTop w:val="100"/>
          <w:marBottom w:val="100"/>
          <w:divBdr>
            <w:top w:val="none" w:sz="0" w:space="0" w:color="auto"/>
            <w:left w:val="none" w:sz="0" w:space="0" w:color="auto"/>
            <w:bottom w:val="none" w:sz="0" w:space="0" w:color="auto"/>
            <w:right w:val="none" w:sz="0" w:space="0" w:color="auto"/>
          </w:divBdr>
          <w:divsChild>
            <w:div w:id="732050511">
              <w:marLeft w:val="0"/>
              <w:marRight w:val="0"/>
              <w:marTop w:val="100"/>
              <w:marBottom w:val="100"/>
              <w:divBdr>
                <w:top w:val="none" w:sz="0" w:space="0" w:color="auto"/>
                <w:left w:val="none" w:sz="0" w:space="0" w:color="auto"/>
                <w:bottom w:val="none" w:sz="0" w:space="0" w:color="auto"/>
                <w:right w:val="none" w:sz="0" w:space="0" w:color="auto"/>
              </w:divBdr>
              <w:divsChild>
                <w:div w:id="732050531">
                  <w:marLeft w:val="0"/>
                  <w:marRight w:val="0"/>
                  <w:marTop w:val="0"/>
                  <w:marBottom w:val="0"/>
                  <w:divBdr>
                    <w:top w:val="none" w:sz="0" w:space="0" w:color="auto"/>
                    <w:left w:val="none" w:sz="0" w:space="0" w:color="auto"/>
                    <w:bottom w:val="none" w:sz="0" w:space="0" w:color="auto"/>
                    <w:right w:val="none" w:sz="0" w:space="0" w:color="auto"/>
                  </w:divBdr>
                  <w:divsChild>
                    <w:div w:id="7320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545">
      <w:marLeft w:val="0"/>
      <w:marRight w:val="0"/>
      <w:marTop w:val="0"/>
      <w:marBottom w:val="0"/>
      <w:divBdr>
        <w:top w:val="none" w:sz="0" w:space="0" w:color="auto"/>
        <w:left w:val="none" w:sz="0" w:space="0" w:color="auto"/>
        <w:bottom w:val="none" w:sz="0" w:space="0" w:color="auto"/>
        <w:right w:val="none" w:sz="0" w:space="0" w:color="auto"/>
      </w:divBdr>
      <w:divsChild>
        <w:div w:id="732050512">
          <w:marLeft w:val="0"/>
          <w:marRight w:val="0"/>
          <w:marTop w:val="100"/>
          <w:marBottom w:val="100"/>
          <w:divBdr>
            <w:top w:val="none" w:sz="0" w:space="0" w:color="auto"/>
            <w:left w:val="none" w:sz="0" w:space="0" w:color="auto"/>
            <w:bottom w:val="none" w:sz="0" w:space="0" w:color="auto"/>
            <w:right w:val="none" w:sz="0" w:space="0" w:color="auto"/>
          </w:divBdr>
          <w:divsChild>
            <w:div w:id="732050525">
              <w:marLeft w:val="0"/>
              <w:marRight w:val="0"/>
              <w:marTop w:val="100"/>
              <w:marBottom w:val="100"/>
              <w:divBdr>
                <w:top w:val="none" w:sz="0" w:space="0" w:color="auto"/>
                <w:left w:val="none" w:sz="0" w:space="0" w:color="auto"/>
                <w:bottom w:val="none" w:sz="0" w:space="0" w:color="auto"/>
                <w:right w:val="none" w:sz="0" w:space="0" w:color="auto"/>
              </w:divBdr>
              <w:divsChild>
                <w:div w:id="732050521">
                  <w:marLeft w:val="0"/>
                  <w:marRight w:val="0"/>
                  <w:marTop w:val="0"/>
                  <w:marBottom w:val="0"/>
                  <w:divBdr>
                    <w:top w:val="none" w:sz="0" w:space="0" w:color="auto"/>
                    <w:left w:val="none" w:sz="0" w:space="0" w:color="auto"/>
                    <w:bottom w:val="none" w:sz="0" w:space="0" w:color="auto"/>
                    <w:right w:val="none" w:sz="0" w:space="0" w:color="auto"/>
                  </w:divBdr>
                  <w:divsChild>
                    <w:div w:id="7320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Win7</cp:lastModifiedBy>
  <cp:revision>9</cp:revision>
  <cp:lastPrinted>2018-08-15T09:17:00Z</cp:lastPrinted>
  <dcterms:created xsi:type="dcterms:W3CDTF">2014-06-17T15:05:00Z</dcterms:created>
  <dcterms:modified xsi:type="dcterms:W3CDTF">2020-09-14T09:27:00Z</dcterms:modified>
</cp:coreProperties>
</file>