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16" w:rsidRPr="00250947" w:rsidRDefault="001500AC" w:rsidP="00281A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-33020</wp:posOffset>
            </wp:positionV>
            <wp:extent cx="985520" cy="1106170"/>
            <wp:effectExtent l="19050" t="0" r="5080" b="0"/>
            <wp:wrapNone/>
            <wp:docPr id="2" name="Рисунок 4" descr="G:\эмблема_МБДОУ№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мблема_МБДОУ№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6F1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38.15pt;margin-top:50.7pt;width:510.75pt;height:268.5pt;z-index:251658240;mso-position-horizontal-relative:text;mso-position-vertical-relative:text" fillcolor="#00b050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81A82" w:rsidRPr="00250947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№18 «Солнышко»</w:t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6526F1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F1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.4pt;margin-top:24.35pt;width:458.25pt;height:135pt;z-index:251660288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Газета &#10;для&#10;любознательных родителей"/>
          </v:shape>
        </w:pict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1500AC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3085465</wp:posOffset>
            </wp:positionH>
            <wp:positionV relativeFrom="margin">
              <wp:posOffset>3587750</wp:posOffset>
            </wp:positionV>
            <wp:extent cx="2968625" cy="4051300"/>
            <wp:effectExtent l="19050" t="0" r="3175" b="0"/>
            <wp:wrapSquare wrapText="bothSides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6526F1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F1">
        <w:rPr>
          <w:rFonts w:ascii="Times New Roman" w:hAnsi="Times New Roman" w:cs="Times New Roman"/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29" type="#_x0000_t59" style="position:absolute;left:0;text-align:left;margin-left:-38.15pt;margin-top:20.5pt;width:202.9pt;height:178.4pt;z-index:251662336" fillcolor="#00b050" strokecolor="#f2f2f2 [3041]" strokeweight="3pt">
            <v:shadow on="t" type="perspective" color="#4e6128 [1606]" opacity=".5" offset="1pt" offset2="-1pt"/>
          </v:shape>
        </w:pict>
      </w:r>
    </w:p>
    <w:p w:rsidR="00281A82" w:rsidRDefault="006526F1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F1">
        <w:rPr>
          <w:noProof/>
        </w:rPr>
        <w:pict>
          <v:shape id="_x0000_s1033" type="#_x0000_t136" style="position:absolute;left:0;text-align:left;margin-left:66.6pt;margin-top:413.1pt;width:13.8pt;height:45.2pt;z-index:251669504;mso-position-horizontal-relative:margin;mso-position-vertical-relative:margin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4"/>
            <w10:wrap type="square" anchorx="margin" anchory="margin"/>
          </v:shape>
        </w:pict>
      </w: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A82" w:rsidRPr="004D1D9E" w:rsidRDefault="006526F1" w:rsidP="004D1D9E">
      <w:pPr>
        <w:jc w:val="both"/>
        <w:rPr>
          <w:rFonts w:ascii="Times New Roman" w:hAnsi="Times New Roman" w:cs="Times New Roman"/>
          <w:sz w:val="28"/>
          <w:szCs w:val="28"/>
        </w:rPr>
      </w:pPr>
      <w:r w:rsidRPr="006526F1">
        <w:rPr>
          <w:noProof/>
        </w:rPr>
        <w:pict>
          <v:shape id="_x0000_s1032" type="#_x0000_t136" style="position:absolute;left:0;text-align:left;margin-left:42.85pt;margin-top:439.8pt;width:23.75pt;height:18.5pt;z-index:251667456;mso-position-horizontal-relative:margin;mso-position-vertical-relative:margin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№"/>
            <w10:wrap type="square" anchorx="margin" anchory="margin"/>
          </v:shape>
        </w:pict>
      </w:r>
      <w:r w:rsidRPr="006526F1">
        <w:rPr>
          <w:rFonts w:ascii="Times New Roman" w:hAnsi="Times New Roman" w:cs="Times New Roman"/>
          <w:noProof/>
        </w:rPr>
        <w:pict>
          <v:shape id="_x0000_s1030" type="#_x0000_t136" style="position:absolute;left:0;text-align:left;margin-left:23.25pt;margin-top:470.6pt;width:83.25pt;height:58.5pt;z-index:251664384;mso-position-horizontal-relative:margin;mso-position-vertical-relative:margin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апрель&#10;2017 год"/>
            <w10:wrap type="square" anchorx="margin" anchory="margin"/>
          </v:shape>
        </w:pict>
      </w:r>
      <w:r w:rsidR="00250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D9E">
        <w:rPr>
          <w:rFonts w:ascii="Times New Roman" w:hAnsi="Times New Roman" w:cs="Times New Roman"/>
          <w:b/>
          <w:sz w:val="32"/>
          <w:szCs w:val="32"/>
        </w:rPr>
        <w:t xml:space="preserve">Под  редакцией </w:t>
      </w:r>
      <w:r w:rsidR="00250947" w:rsidRPr="00250947">
        <w:rPr>
          <w:rFonts w:ascii="Times New Roman" w:hAnsi="Times New Roman" w:cs="Times New Roman"/>
          <w:b/>
          <w:sz w:val="32"/>
          <w:szCs w:val="32"/>
        </w:rPr>
        <w:t>воспитателя: Скакун В.В.</w:t>
      </w:r>
    </w:p>
    <w:p w:rsidR="004D1D9E" w:rsidRDefault="004D1D9E" w:rsidP="004D1D9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Газета выходит один раз в месяц.</w:t>
      </w:r>
    </w:p>
    <w:p w:rsidR="004D1D9E" w:rsidRPr="00250947" w:rsidRDefault="004D1D9E" w:rsidP="004D1D9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3722">
        <w:rPr>
          <w:rFonts w:ascii="Times New Roman" w:hAnsi="Times New Roman" w:cs="Times New Roman"/>
          <w:b/>
          <w:sz w:val="32"/>
          <w:szCs w:val="32"/>
        </w:rPr>
        <w:t xml:space="preserve">Номер </w:t>
      </w:r>
      <w:r w:rsidR="00763722">
        <w:rPr>
          <w:rStyle w:val="ad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подготовлен по материалам сети Интернет</w:t>
      </w:r>
      <w:r w:rsidR="00901C41">
        <w:rPr>
          <w:rFonts w:ascii="Times New Roman" w:hAnsi="Times New Roman" w:cs="Times New Roman"/>
          <w:b/>
          <w:sz w:val="32"/>
          <w:szCs w:val="32"/>
        </w:rPr>
        <w:t>.</w:t>
      </w:r>
    </w:p>
    <w:p w:rsidR="00250947" w:rsidRDefault="00250947" w:rsidP="00250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947" w:rsidRPr="00250947" w:rsidRDefault="00250947" w:rsidP="002509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947"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 w:rsidRPr="00250947">
        <w:rPr>
          <w:rFonts w:ascii="Times New Roman" w:hAnsi="Times New Roman" w:cs="Times New Roman"/>
          <w:b/>
          <w:sz w:val="32"/>
          <w:szCs w:val="32"/>
        </w:rPr>
        <w:t>.П</w:t>
      </w:r>
      <w:proofErr w:type="gramEnd"/>
      <w:r w:rsidRPr="00250947">
        <w:rPr>
          <w:rFonts w:ascii="Times New Roman" w:hAnsi="Times New Roman" w:cs="Times New Roman"/>
          <w:b/>
          <w:sz w:val="32"/>
          <w:szCs w:val="32"/>
        </w:rPr>
        <w:t xml:space="preserve">риморско-Ахтарск </w:t>
      </w:r>
    </w:p>
    <w:p w:rsidR="00250947" w:rsidRPr="00250947" w:rsidRDefault="00250947" w:rsidP="0025094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04E72" w:rsidRDefault="00E04E7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229" w:rsidRDefault="006526F1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F1">
        <w:rPr>
          <w:noProof/>
        </w:rPr>
        <w:lastRenderedPageBreak/>
        <w:pict>
          <v:shape id="_x0000_s1034" type="#_x0000_t136" style="position:absolute;left:0;text-align:left;margin-left:104.9pt;margin-top:19.4pt;width:254.5pt;height:36pt;z-index:251671552;mso-position-horizontal-relative:margin;mso-position-vertical-relative:margin" fillcolor="#369" stroked="f">
            <v:shadow on="t" color="#b2b2b2" opacity="52429f" offset="3pt"/>
            <v:textpath style="font-family:&quot;Times New Roman&quot;;font-size:28pt;v-text-kern:t" trim="t" fitpath="t" string="В этом номере"/>
            <w10:wrap type="square" anchorx="margin" anchory="margin"/>
          </v:shape>
        </w:pict>
      </w:r>
    </w:p>
    <w:p w:rsidR="00BF1229" w:rsidRDefault="00BF1229" w:rsidP="00250947">
      <w:pPr>
        <w:rPr>
          <w:rFonts w:ascii="Times New Roman" w:hAnsi="Times New Roman" w:cs="Times New Roman"/>
          <w:sz w:val="28"/>
          <w:szCs w:val="28"/>
        </w:rPr>
      </w:pPr>
    </w:p>
    <w:p w:rsidR="00BF1229" w:rsidRDefault="00BF1229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229" w:rsidRDefault="00B27958" w:rsidP="00205670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 вы знаете?  </w:t>
      </w:r>
      <w:r w:rsidR="00B16148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</w:t>
      </w:r>
      <w:r w:rsidR="00E61684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E61684" w:rsidRPr="00E61684">
        <w:rPr>
          <w:rFonts w:ascii="Times New Roman" w:hAnsi="Times New Roman" w:cs="Times New Roman"/>
          <w:sz w:val="32"/>
          <w:szCs w:val="32"/>
        </w:rPr>
        <w:t>стр.3</w:t>
      </w:r>
    </w:p>
    <w:p w:rsidR="003504A2" w:rsidRPr="003504A2" w:rsidRDefault="00095FE0" w:rsidP="003504A2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Из опыта работы</w:t>
      </w:r>
      <w:r w:rsidR="003504A2">
        <w:rPr>
          <w:rFonts w:ascii="Times New Roman" w:hAnsi="Times New Roman" w:cs="Times New Roman"/>
          <w:b/>
          <w:sz w:val="40"/>
          <w:szCs w:val="40"/>
        </w:rPr>
        <w:t xml:space="preserve">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</w:t>
      </w:r>
      <w:r w:rsidR="003504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504A2" w:rsidRPr="00E61684">
        <w:rPr>
          <w:rFonts w:ascii="Times New Roman" w:hAnsi="Times New Roman" w:cs="Times New Roman"/>
          <w:sz w:val="32"/>
          <w:szCs w:val="32"/>
        </w:rPr>
        <w:t>-</w:t>
      </w:r>
      <w:r w:rsidR="003504A2">
        <w:rPr>
          <w:rFonts w:ascii="Times New Roman" w:hAnsi="Times New Roman" w:cs="Times New Roman"/>
          <w:sz w:val="32"/>
          <w:szCs w:val="32"/>
        </w:rPr>
        <w:t xml:space="preserve"> </w:t>
      </w:r>
      <w:r w:rsidR="003504A2" w:rsidRPr="00E61684">
        <w:rPr>
          <w:rFonts w:ascii="Times New Roman" w:hAnsi="Times New Roman" w:cs="Times New Roman"/>
          <w:sz w:val="32"/>
          <w:szCs w:val="32"/>
        </w:rPr>
        <w:t>стр.</w:t>
      </w:r>
      <w:r w:rsidR="003504A2">
        <w:rPr>
          <w:rFonts w:ascii="Times New Roman" w:hAnsi="Times New Roman" w:cs="Times New Roman"/>
          <w:sz w:val="32"/>
          <w:szCs w:val="32"/>
        </w:rPr>
        <w:t>6</w:t>
      </w:r>
    </w:p>
    <w:p w:rsidR="00205670" w:rsidRPr="00022EDF" w:rsidRDefault="00022EDF" w:rsidP="00022EDF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Волшебные опыты для детей</w:t>
      </w:r>
      <w:r w:rsidRPr="00022EDF">
        <w:rPr>
          <w:rFonts w:ascii="Times New Roman" w:hAnsi="Times New Roman" w:cs="Times New Roman"/>
          <w:b/>
          <w:sz w:val="40"/>
          <w:szCs w:val="40"/>
        </w:rPr>
        <w:t xml:space="preserve"> и родителей</w:t>
      </w:r>
      <w:r w:rsidR="00BE47E4" w:rsidRPr="00022EDF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BE47E4" w:rsidRPr="00022ED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22EDF">
        <w:rPr>
          <w:rFonts w:ascii="Times New Roman" w:hAnsi="Times New Roman" w:cs="Times New Roman"/>
          <w:sz w:val="32"/>
          <w:szCs w:val="32"/>
        </w:rPr>
        <w:t>- стр.9</w:t>
      </w:r>
    </w:p>
    <w:p w:rsidR="00974B6A" w:rsidRPr="00E61684" w:rsidRDefault="008040C3" w:rsidP="00974B6A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Почитайте детям</w:t>
      </w:r>
      <w:r w:rsidR="00974B6A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</w:t>
      </w:r>
      <w:r w:rsidR="00974B6A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974B6A" w:rsidRPr="00E61684">
        <w:rPr>
          <w:rFonts w:ascii="Times New Roman" w:hAnsi="Times New Roman" w:cs="Times New Roman"/>
          <w:sz w:val="32"/>
          <w:szCs w:val="32"/>
        </w:rPr>
        <w:t>стр.</w:t>
      </w:r>
      <w:r w:rsidR="003504A2">
        <w:rPr>
          <w:rFonts w:ascii="Times New Roman" w:hAnsi="Times New Roman" w:cs="Times New Roman"/>
          <w:sz w:val="32"/>
          <w:szCs w:val="32"/>
        </w:rPr>
        <w:t>11</w:t>
      </w:r>
    </w:p>
    <w:p w:rsidR="008040C3" w:rsidRPr="00BF1229" w:rsidRDefault="008040C3" w:rsidP="00974B6A">
      <w:pPr>
        <w:pStyle w:val="a5"/>
        <w:spacing w:line="60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BF1229" w:rsidRPr="00BF1229" w:rsidRDefault="00BF1229" w:rsidP="00D43349">
      <w:pPr>
        <w:pStyle w:val="a5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C0B9B" w:rsidRDefault="008E3341" w:rsidP="008E334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2460" cy="3815715"/>
            <wp:effectExtent l="19050" t="0" r="2540" b="0"/>
            <wp:docPr id="12" name="Рисунок 7" descr="C:\Users\User\Desktop\1402695589_8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02695589_8-600x4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C0B9B" w:rsidRDefault="004C0B9B" w:rsidP="00D43349">
      <w:pPr>
        <w:rPr>
          <w:rFonts w:ascii="Times New Roman" w:hAnsi="Times New Roman" w:cs="Times New Roman"/>
          <w:sz w:val="28"/>
          <w:szCs w:val="28"/>
        </w:rPr>
      </w:pPr>
    </w:p>
    <w:p w:rsidR="00205670" w:rsidRDefault="00205670" w:rsidP="00D01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1D69" w:rsidRDefault="006526F1" w:rsidP="00D01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136" style="width:268.45pt;height:44.25pt" fillcolor="#369" stroked="f">
            <v:shadow on="t" color="#b2b2b2" opacity="52429f" offset="3pt"/>
            <v:textpath style="font-family:&quot;Times New Roman&quot;;v-text-kern:t" trim="t" fitpath="t" string="А вы знаете?"/>
          </v:shape>
        </w:pict>
      </w:r>
    </w:p>
    <w:p w:rsidR="00D1609C" w:rsidRDefault="00B16148" w:rsidP="00624AA0">
      <w:pPr>
        <w:spacing w:after="0" w:line="240" w:lineRule="auto"/>
        <w:ind w:left="-709"/>
        <w:jc w:val="center"/>
        <w:outlineLvl w:val="1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</w:rPr>
      </w:pPr>
      <w:r w:rsidRPr="000454EE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</w:rPr>
        <w:t>Э</w:t>
      </w:r>
      <w:r w:rsidR="0005672F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</w:rPr>
        <w:t>кологические праздники в апреле</w:t>
      </w:r>
    </w:p>
    <w:p w:rsidR="0095672F" w:rsidRDefault="0095672F" w:rsidP="0095672F">
      <w:pPr>
        <w:spacing w:after="0"/>
        <w:ind w:left="-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 xml:space="preserve">1 </w:t>
      </w:r>
      <w:r w:rsidR="0005672F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>апреля</w:t>
      </w:r>
      <w:r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 </w:t>
      </w:r>
      <w:r w:rsidR="0005672F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 </w:t>
      </w:r>
      <w:r w:rsidR="0005672F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Международный день птиц</w:t>
      </w:r>
    </w:p>
    <w:p w:rsidR="0005672F" w:rsidRDefault="0005672F" w:rsidP="00D1609C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-530860</wp:posOffset>
            </wp:positionH>
            <wp:positionV relativeFrom="margin">
              <wp:posOffset>2348865</wp:posOffset>
            </wp:positionV>
            <wp:extent cx="2543175" cy="2077720"/>
            <wp:effectExtent l="19050" t="0" r="9525" b="0"/>
            <wp:wrapSquare wrapText="bothSides"/>
            <wp:docPr id="6" name="Рисунок 5" descr="C:\Users\User\Desktop\На-заставк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-заставку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5672F">
        <w:rPr>
          <w:rFonts w:ascii="Times New Roman" w:hAnsi="Times New Roman" w:cs="Times New Roman"/>
          <w:sz w:val="32"/>
          <w:szCs w:val="32"/>
          <w:shd w:val="clear" w:color="auto" w:fill="FFFFFF"/>
        </w:rPr>
        <w:t>Ежегодно 1 апреля вся планета отмечает Международный де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нь птиц </w:t>
      </w:r>
      <w:r w:rsidRPr="000567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— интернациональный экологический праздник. Он возник в США в 1894 году. Вскоре праздник, получивший популярность благодаря СМИ, начал массово проводиться во всех штатах, затем пришел в Европу, а в настоящее время проходит в рамках биологической программы ЮНЕСКО «Человек и биосфера» во многих странах мира. </w:t>
      </w:r>
    </w:p>
    <w:p w:rsidR="0005672F" w:rsidRDefault="0005672F" w:rsidP="00D1609C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567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Интересна история развития Дня птиц в России. Добравшись до нашей страны в 19 веке, идея помогать пернатым попала на благодатную почву. Уже в то время в царской России была организована охрана птиц, к началу 20 века этим делом занималось уже несколько десятков организаций. </w:t>
      </w:r>
    </w:p>
    <w:p w:rsidR="0005672F" w:rsidRDefault="0005672F" w:rsidP="00D1609C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567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Дата проведения праздника выбрана не случайно: как раз в это время из теплых краев возвращаются пернатые. </w:t>
      </w:r>
    </w:p>
    <w:p w:rsidR="0095672F" w:rsidRPr="0095672F" w:rsidRDefault="0005672F" w:rsidP="00D1609C">
      <w:pPr>
        <w:spacing w:after="0" w:line="240" w:lineRule="auto"/>
        <w:ind w:left="-709" w:firstLine="283"/>
        <w:jc w:val="both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05672F">
        <w:rPr>
          <w:rFonts w:ascii="Times New Roman" w:hAnsi="Times New Roman" w:cs="Times New Roman"/>
          <w:sz w:val="32"/>
          <w:szCs w:val="32"/>
          <w:shd w:val="clear" w:color="auto" w:fill="FFFFFF"/>
        </w:rPr>
        <w:t>Взрослые и дети в этот день благоустраивают места обитания водоплавающих птиц, вывешивают новые кормушки и скворечники.</w:t>
      </w:r>
      <w:r w:rsidRPr="0005672F">
        <w:rPr>
          <w:rFonts w:ascii="Times New Roman" w:hAnsi="Times New Roman" w:cs="Times New Roman"/>
          <w:sz w:val="32"/>
          <w:szCs w:val="32"/>
        </w:rPr>
        <w:br/>
      </w:r>
    </w:p>
    <w:p w:rsidR="00971C4E" w:rsidRPr="00B16148" w:rsidRDefault="00D1609C" w:rsidP="00971C4E">
      <w:pPr>
        <w:spacing w:after="0"/>
        <w:ind w:left="-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>15 апреля</w:t>
      </w:r>
      <w:r w:rsidR="00B16148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>–</w:t>
      </w:r>
      <w:r w:rsidR="00B16148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День экологических знаний</w:t>
      </w:r>
    </w:p>
    <w:p w:rsidR="00624AA0" w:rsidRDefault="00624AA0" w:rsidP="00624AA0">
      <w:pPr>
        <w:spacing w:after="0" w:line="240" w:lineRule="auto"/>
        <w:ind w:left="-709" w:firstLine="425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7296150</wp:posOffset>
            </wp:positionV>
            <wp:extent cx="2291080" cy="1798320"/>
            <wp:effectExtent l="19050" t="0" r="0" b="0"/>
            <wp:wrapSquare wrapText="bothSides"/>
            <wp:docPr id="7" name="Рисунок 6" descr="C:\Users\User\Desktop\ekolo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kologi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1609C" w:rsidRPr="00D1609C">
        <w:rPr>
          <w:rFonts w:ascii="Times New Roman" w:hAnsi="Times New Roman" w:cs="Times New Roman"/>
          <w:sz w:val="32"/>
          <w:szCs w:val="32"/>
          <w:shd w:val="clear" w:color="auto" w:fill="FFFFFF"/>
        </w:rPr>
        <w:t>Ежегодно 15 апреля во многих странах мира отмечается День экологических знаний. Он ведет свою историю с 1992 года, когда на Конфере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нц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ии ОО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 в Рио-де-Жанейро</w:t>
      </w:r>
      <w:r w:rsidR="00D1609C" w:rsidRPr="00D1609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было подчеркнуто огромное значение экологического образования населения всех стран мира в реализации стратегии выживания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D1609C" w:rsidRPr="00624AA0" w:rsidRDefault="00D1609C" w:rsidP="00624AA0">
      <w:pPr>
        <w:spacing w:after="0" w:line="240" w:lineRule="auto"/>
        <w:ind w:left="-709" w:firstLine="425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1609C">
        <w:rPr>
          <w:rFonts w:ascii="Times New Roman" w:hAnsi="Times New Roman" w:cs="Times New Roman"/>
          <w:sz w:val="32"/>
          <w:szCs w:val="32"/>
          <w:shd w:val="clear" w:color="auto" w:fill="FFFFFF"/>
        </w:rPr>
        <w:t>Основ</w:t>
      </w:r>
      <w:r w:rsidR="008E334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ная цель сегодняшнего праздника – </w:t>
      </w:r>
      <w:r w:rsidRPr="00D1609C">
        <w:rPr>
          <w:rFonts w:ascii="Times New Roman" w:hAnsi="Times New Roman" w:cs="Times New Roman"/>
          <w:sz w:val="32"/>
          <w:szCs w:val="32"/>
          <w:shd w:val="clear" w:color="auto" w:fill="FFFFFF"/>
        </w:rPr>
        <w:t>продвижение экологических знаний и формирование экологической культуры населения, а также воспитание и подготовка гражданина, умеющего мыслить</w:t>
      </w:r>
      <w:r w:rsidR="008E334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D1609C">
        <w:rPr>
          <w:rFonts w:ascii="Times New Roman" w:hAnsi="Times New Roman" w:cs="Times New Roman"/>
          <w:sz w:val="32"/>
          <w:szCs w:val="32"/>
          <w:shd w:val="clear" w:color="auto" w:fill="FFFFFF"/>
        </w:rPr>
        <w:t>экологически.</w:t>
      </w:r>
      <w:r w:rsidRPr="00D1609C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D1609C">
        <w:rPr>
          <w:rFonts w:ascii="Times New Roman" w:hAnsi="Times New Roman" w:cs="Times New Roman"/>
          <w:sz w:val="32"/>
          <w:szCs w:val="32"/>
        </w:rPr>
        <w:br/>
      </w:r>
    </w:p>
    <w:p w:rsidR="00694C39" w:rsidRPr="008E3341" w:rsidRDefault="00D1609C" w:rsidP="008E3341">
      <w:pPr>
        <w:spacing w:after="0" w:line="240" w:lineRule="auto"/>
        <w:ind w:left="-709"/>
        <w:jc w:val="center"/>
        <w:outlineLvl w:val="1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D1609C">
        <w:rPr>
          <w:rFonts w:ascii="Times New Roman" w:hAnsi="Times New Roman" w:cs="Times New Roman"/>
          <w:sz w:val="32"/>
          <w:szCs w:val="32"/>
        </w:rPr>
        <w:lastRenderedPageBreak/>
        <w:br/>
      </w:r>
      <w:r w:rsidR="008E3341">
        <w:rPr>
          <w:rFonts w:ascii="Times New Roman" w:hAnsi="Times New Roman" w:cs="Times New Roman"/>
          <w:b/>
          <w:color w:val="FF0000"/>
          <w:kern w:val="36"/>
          <w:sz w:val="36"/>
          <w:szCs w:val="36"/>
        </w:rPr>
        <w:t>19 апреля</w:t>
      </w:r>
      <w:r w:rsidR="00DC2673" w:rsidRPr="008E3341">
        <w:rPr>
          <w:rFonts w:ascii="Times New Roman" w:hAnsi="Times New Roman" w:cs="Times New Roman"/>
          <w:b/>
          <w:color w:val="FF0000"/>
          <w:kern w:val="36"/>
          <w:sz w:val="36"/>
          <w:szCs w:val="36"/>
        </w:rPr>
        <w:t xml:space="preserve"> </w:t>
      </w:r>
      <w:r w:rsidR="008E3341">
        <w:rPr>
          <w:rFonts w:ascii="Times New Roman" w:hAnsi="Times New Roman" w:cs="Times New Roman"/>
          <w:color w:val="000000"/>
          <w:kern w:val="36"/>
          <w:sz w:val="36"/>
          <w:szCs w:val="36"/>
        </w:rPr>
        <w:t>–</w:t>
      </w:r>
      <w:r w:rsidR="00DC2673" w:rsidRPr="008E3341">
        <w:rPr>
          <w:rFonts w:ascii="Times New Roman" w:hAnsi="Times New Roman" w:cs="Times New Roman"/>
          <w:color w:val="000000"/>
          <w:kern w:val="36"/>
          <w:sz w:val="36"/>
          <w:szCs w:val="36"/>
        </w:rPr>
        <w:t xml:space="preserve"> </w:t>
      </w:r>
      <w:r w:rsidR="008E334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День подснежника</w:t>
      </w:r>
    </w:p>
    <w:p w:rsidR="008E3341" w:rsidRDefault="00694C39" w:rsidP="008E3341">
      <w:pPr>
        <w:pStyle w:val="a6"/>
        <w:shd w:val="clear" w:color="auto" w:fill="FFFFFF"/>
        <w:spacing w:before="120" w:beforeAutospacing="0" w:after="120" w:afterAutospacing="0"/>
        <w:ind w:left="-709"/>
        <w:jc w:val="both"/>
        <w:rPr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DC2673" w:rsidRPr="00694C39">
        <w:rPr>
          <w:sz w:val="32"/>
          <w:szCs w:val="32"/>
          <w:shd w:val="clear" w:color="auto" w:fill="FFFFFF"/>
        </w:rPr>
        <w:t xml:space="preserve">     </w:t>
      </w:r>
      <w:r w:rsidR="008E3341" w:rsidRPr="008E3341">
        <w:rPr>
          <w:sz w:val="32"/>
          <w:szCs w:val="32"/>
          <w:shd w:val="clear" w:color="auto" w:fill="FFFFFF"/>
        </w:rPr>
        <w:t>Ежегодно 19 апреля во многих странах мира отмечается уже ставший традиционным красивый весенний праздник — День под</w:t>
      </w:r>
      <w:r w:rsidR="008E3341">
        <w:rPr>
          <w:sz w:val="32"/>
          <w:szCs w:val="32"/>
          <w:shd w:val="clear" w:color="auto" w:fill="FFFFFF"/>
        </w:rPr>
        <w:t xml:space="preserve">снежника.  </w:t>
      </w:r>
      <w:r w:rsidR="008E3341" w:rsidRPr="008E3341">
        <w:rPr>
          <w:sz w:val="32"/>
          <w:szCs w:val="32"/>
          <w:shd w:val="clear" w:color="auto" w:fill="FFFFFF"/>
        </w:rPr>
        <w:t xml:space="preserve">Свою историю он ведет из Англии, где был учрежден в 1984 году. Вообще в мире, в зависимости от климатической зоны, подснежники зацветают от января до апреля. А поскольку в Великобритании их цветение приходится на середину апреля, то и данный праздник был приурочен к этому периоду — началу весны и теплых солнечных дней, а сегодня </w:t>
      </w:r>
      <w:proofErr w:type="gramStart"/>
      <w:r w:rsidR="008E3341" w:rsidRPr="008E3341">
        <w:rPr>
          <w:sz w:val="32"/>
          <w:szCs w:val="32"/>
          <w:shd w:val="clear" w:color="auto" w:fill="FFFFFF"/>
        </w:rPr>
        <w:t>стал</w:t>
      </w:r>
      <w:proofErr w:type="gramEnd"/>
      <w:r w:rsidR="008E3341" w:rsidRPr="008E3341">
        <w:rPr>
          <w:sz w:val="32"/>
          <w:szCs w:val="32"/>
          <w:shd w:val="clear" w:color="auto" w:fill="FFFFFF"/>
        </w:rPr>
        <w:t xml:space="preserve"> любим и популярен и в других странах.</w:t>
      </w:r>
      <w:r w:rsidR="008E3341" w:rsidRPr="008E3341">
        <w:rPr>
          <w:sz w:val="32"/>
          <w:szCs w:val="32"/>
        </w:rPr>
        <w:br/>
      </w:r>
      <w:r w:rsidR="008E3341">
        <w:rPr>
          <w:sz w:val="32"/>
          <w:szCs w:val="32"/>
          <w:shd w:val="clear" w:color="auto" w:fill="FFFFFF"/>
        </w:rPr>
        <w:t xml:space="preserve">    С</w:t>
      </w:r>
      <w:r w:rsidR="008E3341" w:rsidRPr="008E3341">
        <w:rPr>
          <w:sz w:val="32"/>
          <w:szCs w:val="32"/>
          <w:shd w:val="clear" w:color="auto" w:fill="FFFFFF"/>
        </w:rPr>
        <w:t>егодн</w:t>
      </w:r>
      <w:r w:rsidR="008E3341">
        <w:rPr>
          <w:sz w:val="32"/>
          <w:szCs w:val="32"/>
          <w:shd w:val="clear" w:color="auto" w:fill="FFFFFF"/>
        </w:rPr>
        <w:t xml:space="preserve">я подснежник стал жертвой </w:t>
      </w:r>
      <w:r w:rsidR="008E3341" w:rsidRPr="008E3341">
        <w:rPr>
          <w:sz w:val="32"/>
          <w:szCs w:val="32"/>
          <w:shd w:val="clear" w:color="auto" w:fill="FFFFFF"/>
        </w:rPr>
        <w:t xml:space="preserve"> «любви человеческой». Эти цветы прекрасны, но только в природе, ведь сорванные цветы «живут» всего несколько дней. А по вине людей, которые варварски «собирают» подснежники, их на Земле с каждым годом становится все меньше и меньше. Еще не так давно они росли во многих странах, но цветущие растения подвергались массовому уничтожению на букеты, а их луковицы хищнически выкапывались. Поэтому в настоящее время большинство видов подснежников занесено в Красную Книгу как исчезающий вид, собирать их нельзя. Экологи ратуют за ужесточение мер по отношению к «собирателям» подснежников, призывают всех относиться к этим цветам осторожно и бережно и даже в преддверии весенних праздников не дарить их женщинам. </w:t>
      </w:r>
    </w:p>
    <w:p w:rsidR="0095672F" w:rsidRPr="008E3341" w:rsidRDefault="00624AA0" w:rsidP="008E3341">
      <w:pPr>
        <w:pStyle w:val="a6"/>
        <w:shd w:val="clear" w:color="auto" w:fill="FFFFFF"/>
        <w:spacing w:before="120" w:beforeAutospacing="0" w:after="120" w:afterAutospacing="0"/>
        <w:ind w:left="-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-530860</wp:posOffset>
            </wp:positionH>
            <wp:positionV relativeFrom="margin">
              <wp:posOffset>6085840</wp:posOffset>
            </wp:positionV>
            <wp:extent cx="2991485" cy="3102610"/>
            <wp:effectExtent l="19050" t="0" r="0" b="0"/>
            <wp:wrapSquare wrapText="bothSides"/>
            <wp:docPr id="13" name="Рисунок 8" descr="C:\Users\User\Desktop\2171125-brush-of-snowdrops-first-spring-flowers-in-blue-and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171125-brush-of-snowdrops-first-spring-flowers-in-blue-and-gree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E3341" w:rsidRPr="008E3341">
        <w:rPr>
          <w:sz w:val="32"/>
          <w:szCs w:val="32"/>
          <w:shd w:val="clear" w:color="auto" w:fill="FFFFFF"/>
        </w:rPr>
        <w:t xml:space="preserve">Но каждый год с наступлением весны в городах вновь появляются торговцы подснежников, и не только тех, которые выращены в тепличных условиях. Поэтому, если вам захочется купить букетик этих красивых цветов, вспомните, что, покупая их, вы подталкиваете браконьеров к еще более масштабному сбору в последующие годы. Откажитесь от этого маленького удовольствия, помогая тем самым сохранить живую природу. Чтобы и у наших потомков была возможность увидеть это чудо природы </w:t>
      </w:r>
      <w:proofErr w:type="gramStart"/>
      <w:r w:rsidR="008E3341" w:rsidRPr="008E3341">
        <w:rPr>
          <w:sz w:val="32"/>
          <w:szCs w:val="32"/>
          <w:shd w:val="clear" w:color="auto" w:fill="FFFFFF"/>
        </w:rPr>
        <w:t>в</w:t>
      </w:r>
      <w:proofErr w:type="gramEnd"/>
      <w:r w:rsidR="008E3341" w:rsidRPr="008E3341">
        <w:rPr>
          <w:sz w:val="32"/>
          <w:szCs w:val="32"/>
          <w:shd w:val="clear" w:color="auto" w:fill="FFFFFF"/>
        </w:rPr>
        <w:t xml:space="preserve"> живую, а не только узнать о нем из сказок и легенд. </w:t>
      </w:r>
    </w:p>
    <w:p w:rsidR="00624AA0" w:rsidRPr="00694C39" w:rsidRDefault="00624AA0" w:rsidP="00971C4E">
      <w:pPr>
        <w:pStyle w:val="a6"/>
        <w:shd w:val="clear" w:color="auto" w:fill="FFFFFF"/>
        <w:spacing w:before="120" w:beforeAutospacing="0" w:after="120" w:afterAutospacing="0"/>
        <w:ind w:left="-709"/>
        <w:jc w:val="both"/>
        <w:rPr>
          <w:sz w:val="32"/>
          <w:szCs w:val="32"/>
        </w:rPr>
      </w:pPr>
    </w:p>
    <w:p w:rsidR="00624AA0" w:rsidRDefault="00624AA0" w:rsidP="00694C39">
      <w:pPr>
        <w:spacing w:after="0"/>
        <w:ind w:left="-709"/>
        <w:jc w:val="center"/>
        <w:outlineLvl w:val="1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954AA" w:rsidRPr="00971C4E" w:rsidRDefault="00A1581F" w:rsidP="00694C39">
      <w:pPr>
        <w:spacing w:after="0"/>
        <w:ind w:left="-709"/>
        <w:jc w:val="center"/>
        <w:outlineLvl w:val="1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22 апреля</w:t>
      </w:r>
      <w:r w:rsidR="007954AA">
        <w:rPr>
          <w:color w:val="FF0000"/>
          <w:sz w:val="36"/>
          <w:szCs w:val="36"/>
        </w:rPr>
        <w:t xml:space="preserve"> </w:t>
      </w:r>
      <w:r w:rsidR="007954AA">
        <w:rPr>
          <w:color w:val="000000"/>
          <w:sz w:val="36"/>
          <w:szCs w:val="36"/>
        </w:rPr>
        <w:t xml:space="preserve">- </w:t>
      </w:r>
      <w:r w:rsidR="007954AA" w:rsidRPr="00971C4E">
        <w:rPr>
          <w:rFonts w:ascii="Times New Roman" w:hAnsi="Times New Roman" w:cs="Times New Roman"/>
          <w:b/>
          <w:color w:val="000000"/>
          <w:sz w:val="36"/>
          <w:szCs w:val="36"/>
        </w:rPr>
        <w:t>Межд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ународный день Матери-Земли</w:t>
      </w:r>
    </w:p>
    <w:p w:rsidR="00A1581F" w:rsidRDefault="00DC2673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71C4E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="00694C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A1581F" w:rsidRP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>22 апреля, отмечается не просто большой, а поистине глобальный праздник — М</w:t>
      </w:r>
      <w:r w:rsid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>еждународный день Матери-Земли</w:t>
      </w:r>
      <w:r w:rsidR="00A1581F" w:rsidRP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проводимый под эгидой ООН, — день нашего общего уютного дома. </w:t>
      </w:r>
    </w:p>
    <w:p w:rsidR="00B16148" w:rsidRDefault="00A1581F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P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>Праздник был установлен на 63-й сессии Генеральной Ассамбл</w:t>
      </w:r>
      <w:proofErr w:type="gramStart"/>
      <w:r w:rsidRP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>еи ОО</w:t>
      </w:r>
      <w:proofErr w:type="gramEnd"/>
      <w:r w:rsidRP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 в 2009 году, ее соавторами выступили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более 50 государств-членов ООН </w:t>
      </w:r>
    </w:p>
    <w:p w:rsidR="00A1581F" w:rsidRDefault="00A1581F" w:rsidP="00FB2A2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1581F" w:rsidRDefault="00FB2A26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1512570</wp:posOffset>
            </wp:positionH>
            <wp:positionV relativeFrom="margin">
              <wp:posOffset>2642235</wp:posOffset>
            </wp:positionV>
            <wp:extent cx="4490720" cy="3769995"/>
            <wp:effectExtent l="19050" t="0" r="5080" b="0"/>
            <wp:wrapSquare wrapText="bothSides"/>
            <wp:docPr id="17" name="Рисунок 9" descr="C:\Users\User\Desktop\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81" r="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A1581F" w:rsidRP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День Матери-Земли 22 апреля, как и День Земли, проводимый в День весеннего равноденствия, дает возможность каждому жителю во всех населенных уголках планеты выразить благодарность нашему большому общему дому. Ежегодно ученые стран мира собираются в этот день за круглым столом для обсуждения глобальных экологических проблем. В разных странах организуются самые разнообразные мероприятия и акции. Это конференции, выставки, закрытие автомобильного движения на оживленных улицах крупных городов, уборка территории и посадка деревьев. </w:t>
      </w:r>
    </w:p>
    <w:p w:rsidR="00FB2A26" w:rsidRDefault="00FB2A26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2A26" w:rsidRDefault="00A1581F" w:rsidP="00FB2A26">
      <w:pPr>
        <w:spacing w:after="0" w:line="240" w:lineRule="auto"/>
        <w:ind w:left="-709"/>
        <w:jc w:val="center"/>
        <w:outlineLvl w:val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  <w:r w:rsidRPr="00A1581F">
        <w:rPr>
          <w:rFonts w:ascii="Times New Roman" w:hAnsi="Times New Roman" w:cs="Times New Roman"/>
          <w:sz w:val="32"/>
          <w:szCs w:val="32"/>
          <w:shd w:val="clear" w:color="auto" w:fill="FFFFFF"/>
        </w:rPr>
        <w:t>В России традиционно Международный день Земли считается днем общественных организаций, которые проводят в этот день различные экологические мероприятия и акции. В этот день все желающие могут принять участие в благоустройстве и озеленении своих дворов и улиц.</w:t>
      </w:r>
      <w:r w:rsidRPr="00A1581F">
        <w:rPr>
          <w:rFonts w:ascii="Times New Roman" w:hAnsi="Times New Roman" w:cs="Times New Roman"/>
          <w:sz w:val="32"/>
          <w:szCs w:val="32"/>
        </w:rPr>
        <w:br/>
      </w:r>
    </w:p>
    <w:p w:rsidR="00FB2A26" w:rsidRDefault="00FB2A26" w:rsidP="00FB2A26">
      <w:pPr>
        <w:spacing w:after="0" w:line="240" w:lineRule="auto"/>
        <w:ind w:left="-709"/>
        <w:jc w:val="center"/>
        <w:outlineLvl w:val="1"/>
        <w:rPr>
          <w:rFonts w:ascii="Times New Roman" w:hAnsi="Times New Roman" w:cs="Times New Roman"/>
          <w:sz w:val="32"/>
          <w:szCs w:val="32"/>
        </w:rPr>
      </w:pPr>
    </w:p>
    <w:p w:rsidR="00FB2A26" w:rsidRDefault="00FB2A26" w:rsidP="00624AA0">
      <w:pPr>
        <w:spacing w:after="0"/>
        <w:ind w:left="-709"/>
        <w:jc w:val="center"/>
        <w:outlineLvl w:val="1"/>
        <w:rPr>
          <w:rFonts w:ascii="Times New Roman" w:hAnsi="Times New Roman" w:cs="Times New Roman"/>
          <w:sz w:val="32"/>
          <w:szCs w:val="32"/>
        </w:rPr>
      </w:pPr>
    </w:p>
    <w:p w:rsidR="00624AA0" w:rsidRDefault="00A1581F" w:rsidP="00624AA0">
      <w:pPr>
        <w:spacing w:after="0"/>
        <w:ind w:left="-709"/>
        <w:jc w:val="center"/>
        <w:outlineLvl w:val="1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A1581F">
        <w:rPr>
          <w:rFonts w:ascii="Times New Roman" w:hAnsi="Times New Roman" w:cs="Times New Roman"/>
          <w:sz w:val="32"/>
          <w:szCs w:val="32"/>
        </w:rPr>
        <w:lastRenderedPageBreak/>
        <w:br/>
      </w:r>
      <w:r w:rsidR="00624AA0">
        <w:rPr>
          <w:rFonts w:ascii="Times New Roman" w:hAnsi="Times New Roman" w:cs="Times New Roman"/>
          <w:b/>
          <w:color w:val="FF0000"/>
          <w:sz w:val="36"/>
          <w:szCs w:val="36"/>
        </w:rPr>
        <w:t>24 апреля</w:t>
      </w:r>
      <w:r w:rsidR="00624AA0">
        <w:rPr>
          <w:color w:val="FF0000"/>
          <w:sz w:val="36"/>
          <w:szCs w:val="36"/>
        </w:rPr>
        <w:t xml:space="preserve"> </w:t>
      </w:r>
      <w:r w:rsidR="00624AA0">
        <w:rPr>
          <w:color w:val="000000"/>
          <w:sz w:val="36"/>
          <w:szCs w:val="36"/>
        </w:rPr>
        <w:t xml:space="preserve">- </w:t>
      </w:r>
      <w:r w:rsidR="00624AA0">
        <w:rPr>
          <w:rFonts w:ascii="Times New Roman" w:hAnsi="Times New Roman" w:cs="Times New Roman"/>
          <w:b/>
          <w:color w:val="000000"/>
          <w:sz w:val="36"/>
          <w:szCs w:val="36"/>
        </w:rPr>
        <w:t>Всемирный день защиты лабораторных животных</w:t>
      </w:r>
    </w:p>
    <w:p w:rsidR="00FB2A26" w:rsidRDefault="00FB2A26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="00624AA0" w:rsidRPr="00624AA0">
        <w:rPr>
          <w:rFonts w:ascii="Times New Roman" w:hAnsi="Times New Roman" w:cs="Times New Roman"/>
          <w:sz w:val="32"/>
          <w:szCs w:val="32"/>
          <w:shd w:val="clear" w:color="auto" w:fill="FFFFFF"/>
        </w:rPr>
        <w:t>24 апреля в календаре экологических дат отмечен как Всемирный де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нь защиты лабораторных животных, который был </w:t>
      </w:r>
      <w:r w:rsidR="00624AA0" w:rsidRPr="00624AA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учрежден Международной Ассоциацией против болезненных экспериментов на животных в 1979 году и поддержан ООН.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B2A26" w:rsidRPr="00FB2A26" w:rsidRDefault="00FB2A26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</w:p>
    <w:p w:rsidR="00FB2A26" w:rsidRDefault="00FB2A26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Pr="00FB2A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Среди наиболее часто используемых в опытах животных – мыши, кролики, обезьяны и собаки. Ежегодно сотни представителей этих видов погибают в лабораториях. Кроме того, животных используют при обучении будущих медицинских работников и ветеринарных врачей.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:rsidR="00FB2A26" w:rsidRDefault="00FB2A26" w:rsidP="00FB2A26">
      <w:pPr>
        <w:spacing w:after="0" w:line="240" w:lineRule="auto"/>
        <w:ind w:left="-709"/>
        <w:jc w:val="both"/>
        <w:outlineLvl w:val="1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Pr="00FB2A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Жестокие опыты и тесты на животных продолжают свое существование, в первую очередь потому, что многие потребители вообще не знакомы с этой нравственной проблемой, а производители не заинтересованы доносить ее до конечного покупателя. Именно с целью привлечения внимания мировой общественности к данной проблеме и был учрежден Всемирный день защиты лабораторных животных.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FB2A26" w:rsidRDefault="00815FE3" w:rsidP="00FB2A26">
      <w:pPr>
        <w:spacing w:after="0" w:line="240" w:lineRule="auto"/>
        <w:ind w:left="-709"/>
        <w:jc w:val="both"/>
        <w:outlineLvl w:val="1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2743200</wp:posOffset>
            </wp:positionH>
            <wp:positionV relativeFrom="margin">
              <wp:posOffset>4629150</wp:posOffset>
            </wp:positionV>
            <wp:extent cx="3046095" cy="2426970"/>
            <wp:effectExtent l="19050" t="0" r="1905" b="0"/>
            <wp:wrapSquare wrapText="bothSides"/>
            <wp:docPr id="18" name="Рисунок 10" descr="C:\Users\User\Desktop\depositphotos_48054389-stock-illustration-pet-protection-sig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epositphotos_48054389-stock-illustration-pet-protection-sign-vecto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A26" w:rsidRDefault="00FB2A26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Pr="00FB2A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Всемирный день защиты лабораторных животных противники вивисекции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</w:t>
      </w:r>
      <w:r w:rsidRPr="00FB2A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экспериментов и опытов над лабораторными животными)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B2A2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B2A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сторонники гуманной науки в разных странах проводят различные масштабные просветительские акции и мероприятия, чтобы еще раз привлечь внимание общественности к проблемам «братьев наших меньших», обреченных на опыты, и напомнить, что существует альтернативная медицина, косметика, бытовая химия и средства личной гигиены. </w:t>
      </w:r>
      <w:proofErr w:type="gramEnd"/>
    </w:p>
    <w:p w:rsidR="00A1581F" w:rsidRPr="00815FE3" w:rsidRDefault="00FB2A26" w:rsidP="00FB2A26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Pr="00FB2A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защите прав лабораторных животных много неясностей и противоречий, но разрешить их сможет лишь сочувствующее и гуманное общество.</w:t>
      </w:r>
      <w:r w:rsidRPr="00FB2A26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Источник</w:t>
      </w:r>
      <w:r w:rsidRPr="00815FE3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  <w:r w:rsidRPr="00FB2A26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 </w:t>
      </w:r>
      <w:hyperlink r:id="rId16" w:history="1">
        <w:r w:rsidRPr="00FB2A26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  <w:lang w:val="en-US"/>
          </w:rPr>
          <w:t>http</w:t>
        </w:r>
        <w:r w:rsidRPr="00815FE3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</w:rPr>
          <w:t>://</w:t>
        </w:r>
        <w:r w:rsidRPr="00FB2A26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  <w:lang w:val="en-US"/>
          </w:rPr>
          <w:t>www</w:t>
        </w:r>
        <w:r w:rsidRPr="00815FE3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</w:rPr>
          <w:t>.</w:t>
        </w:r>
        <w:proofErr w:type="spellStart"/>
        <w:r w:rsidRPr="00FB2A26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  <w:lang w:val="en-US"/>
          </w:rPr>
          <w:t>calend</w:t>
        </w:r>
        <w:proofErr w:type="spellEnd"/>
        <w:r w:rsidRPr="00815FE3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</w:rPr>
          <w:t>.</w:t>
        </w:r>
        <w:proofErr w:type="spellStart"/>
        <w:r w:rsidRPr="00FB2A26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  <w:lang w:val="en-US"/>
          </w:rPr>
          <w:t>ru</w:t>
        </w:r>
        <w:proofErr w:type="spellEnd"/>
        <w:r w:rsidRPr="00815FE3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</w:rPr>
          <w:t>/</w:t>
        </w:r>
        <w:r w:rsidRPr="00FB2A26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  <w:lang w:val="en-US"/>
          </w:rPr>
          <w:t>holidays</w:t>
        </w:r>
        <w:r w:rsidRPr="00815FE3">
          <w:rPr>
            <w:rStyle w:val="a8"/>
            <w:rFonts w:ascii="Arial" w:hAnsi="Arial" w:cs="Arial"/>
            <w:color w:val="000000"/>
            <w:sz w:val="20"/>
            <w:szCs w:val="20"/>
            <w:shd w:val="clear" w:color="auto" w:fill="FFFFFF"/>
          </w:rPr>
          <w:t>/0/0/3068/</w:t>
        </w:r>
      </w:hyperlink>
      <w:r w:rsidRPr="00815FE3">
        <w:rPr>
          <w:rFonts w:ascii="Arial" w:hAnsi="Arial" w:cs="Arial"/>
          <w:color w:val="000000"/>
          <w:sz w:val="20"/>
          <w:szCs w:val="20"/>
        </w:rPr>
        <w:br/>
      </w:r>
      <w:r w:rsidRPr="00815FE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© </w:t>
      </w:r>
      <w:proofErr w:type="spellStart"/>
      <w:r w:rsidRPr="00FB2A2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Calend</w:t>
      </w:r>
      <w:proofErr w:type="spellEnd"/>
      <w:r w:rsidRPr="00815FE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spellStart"/>
      <w:r w:rsidRPr="00FB2A2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ru</w:t>
      </w:r>
      <w:proofErr w:type="spellEnd"/>
    </w:p>
    <w:p w:rsidR="007B7866" w:rsidRPr="00815FE3" w:rsidRDefault="003F0FA5" w:rsidP="00624AA0">
      <w:pPr>
        <w:spacing w:after="0"/>
        <w:ind w:left="-709"/>
        <w:jc w:val="center"/>
        <w:outlineLvl w:val="1"/>
        <w:rPr>
          <w:rFonts w:ascii="Times New Roman" w:hAnsi="Times New Roman" w:cs="Times New Roman"/>
          <w:sz w:val="32"/>
          <w:szCs w:val="32"/>
        </w:rPr>
      </w:pPr>
      <w:r w:rsidRPr="00815FE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D424B" w:rsidRDefault="007B7866" w:rsidP="00022EDF">
      <w:pPr>
        <w:ind w:left="-709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815FE3">
        <w:rPr>
          <w:rFonts w:ascii="Times New Roman" w:hAnsi="Times New Roman" w:cs="Times New Roman"/>
          <w:sz w:val="32"/>
          <w:szCs w:val="32"/>
        </w:rPr>
        <w:t xml:space="preserve"> </w:t>
      </w:r>
      <w:r w:rsidR="00624AA0" w:rsidRPr="00815FE3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</w:p>
    <w:p w:rsidR="00AD424B" w:rsidRDefault="006526F1" w:rsidP="00AD424B">
      <w:pPr>
        <w:ind w:left="-709" w:firstLine="283"/>
        <w:jc w:val="center"/>
        <w:rPr>
          <w:rFonts w:ascii="Times New Roman" w:hAnsi="Times New Roman" w:cs="Times New Roman"/>
          <w:sz w:val="32"/>
          <w:szCs w:val="32"/>
        </w:rPr>
      </w:pPr>
      <w:r w:rsidRPr="006526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300.35pt;height:50.4pt" fillcolor="#369" stroked="f">
            <v:shadow on="t" color="#b2b2b2" opacity="52429f" offset="3pt"/>
            <v:textpath style="font-family:&quot;Times New Roman&quot;;v-text-kern:t" trim="t" fitpath="t" string="Из опыта работы"/>
          </v:shape>
        </w:pict>
      </w:r>
    </w:p>
    <w:p w:rsidR="00AD424B" w:rsidRDefault="00AD424B" w:rsidP="00022EDF">
      <w:pPr>
        <w:ind w:left="-709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AD424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8423578"/>
            <wp:effectExtent l="19050" t="0" r="3175" b="0"/>
            <wp:docPr id="1" name="Рисунок 1" descr="C:\Users\Acer\Pictures\экология\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экология\34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4B" w:rsidRDefault="00AD424B" w:rsidP="00022EDF">
      <w:pPr>
        <w:ind w:left="-709" w:firstLine="283"/>
        <w:jc w:val="both"/>
        <w:rPr>
          <w:rFonts w:ascii="Times New Roman" w:hAnsi="Times New Roman" w:cs="Times New Roman"/>
          <w:sz w:val="32"/>
          <w:szCs w:val="32"/>
        </w:rPr>
      </w:pPr>
    </w:p>
    <w:p w:rsidR="00FB2A26" w:rsidRDefault="00AD424B" w:rsidP="00AD424B">
      <w:pPr>
        <w:ind w:left="-709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AD424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8324903"/>
            <wp:effectExtent l="19050" t="0" r="3175" b="0"/>
            <wp:docPr id="3" name="Рисунок 2" descr="C:\Users\Acer\Pictures\экология\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экология\34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4B" w:rsidRPr="00AD424B" w:rsidRDefault="00AD424B" w:rsidP="00AD424B">
      <w:pPr>
        <w:ind w:left="-709" w:firstLine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Информация из опыта работы  предоставлена воспитателем Хорошиловой С.П.</w:t>
      </w:r>
    </w:p>
    <w:p w:rsidR="00022EDF" w:rsidRPr="00A504CE" w:rsidRDefault="006526F1" w:rsidP="00A504CE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6526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36" style="width:512.25pt;height:69.95pt" fillcolor="#369" stroked="f">
            <v:shadow on="t" color="#b2b2b2" opacity="52429f" offset="3pt"/>
            <v:textpath style="font-family:&quot;Times New Roman&quot;;v-text-kern:t" trim="t" fitpath="t" string="Волшебные опыты для детей и родителей"/>
          </v:shape>
        </w:pict>
      </w:r>
      <w:r w:rsidR="00022EDF" w:rsidRPr="00022EDF">
        <w:rPr>
          <w:rFonts w:ascii="Times New Roman" w:hAnsi="Times New Roman" w:cs="Times New Roman"/>
          <w:b/>
          <w:bCs/>
          <w:color w:val="FF0000"/>
          <w:sz w:val="36"/>
          <w:szCs w:val="36"/>
        </w:rPr>
        <w:t>Вулкан на столе</w:t>
      </w:r>
    </w:p>
    <w:p w:rsidR="00022EDF" w:rsidRDefault="00022EDF" w:rsidP="00022EDF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Мама с папой </w:t>
      </w:r>
      <w:r w:rsidRPr="00022EDF">
        <w:rPr>
          <w:color w:val="000000"/>
          <w:sz w:val="32"/>
          <w:szCs w:val="32"/>
        </w:rPr>
        <w:t xml:space="preserve"> могут быть волше</w:t>
      </w:r>
      <w:r>
        <w:rPr>
          <w:color w:val="000000"/>
          <w:sz w:val="32"/>
          <w:szCs w:val="32"/>
        </w:rPr>
        <w:t>бниками. Они могут сделать даже</w:t>
      </w:r>
      <w:r w:rsidRPr="00022EDF">
        <w:rPr>
          <w:color w:val="000000"/>
          <w:sz w:val="32"/>
          <w:szCs w:val="32"/>
        </w:rPr>
        <w:t xml:space="preserve"> настоящий вулкан! Вооружитесь «волшебной палочкой», произнесите заклинание, и «извержение» начнется. </w:t>
      </w:r>
    </w:p>
    <w:p w:rsidR="00A504CE" w:rsidRDefault="00A504CE" w:rsidP="00A504CE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2333625</wp:posOffset>
            </wp:positionH>
            <wp:positionV relativeFrom="margin">
              <wp:posOffset>2742565</wp:posOffset>
            </wp:positionV>
            <wp:extent cx="3545840" cy="2519680"/>
            <wp:effectExtent l="19050" t="0" r="0" b="0"/>
            <wp:wrapSquare wrapText="bothSides"/>
            <wp:docPr id="19" name="Рисунок 22" descr="C:\Users\User\Desktop\1c54b078047241bfaee421d2042e3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c54b078047241bfaee421d2042e355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22EDF">
        <w:rPr>
          <w:color w:val="000000"/>
          <w:sz w:val="32"/>
          <w:szCs w:val="32"/>
        </w:rPr>
        <w:t xml:space="preserve">  </w:t>
      </w:r>
      <w:r w:rsidR="00022EDF" w:rsidRPr="00022EDF">
        <w:rPr>
          <w:color w:val="000000"/>
          <w:sz w:val="32"/>
          <w:szCs w:val="32"/>
        </w:rPr>
        <w:t xml:space="preserve">Вот простой рецепт колдовства: добавьте в питьевую соду уксус так, как мы это делаем для теста. Только соды должно быть </w:t>
      </w:r>
      <w:proofErr w:type="gramStart"/>
      <w:r w:rsidR="00022EDF" w:rsidRPr="00022EDF">
        <w:rPr>
          <w:color w:val="000000"/>
          <w:sz w:val="32"/>
          <w:szCs w:val="32"/>
        </w:rPr>
        <w:t>побольше</w:t>
      </w:r>
      <w:proofErr w:type="gramEnd"/>
      <w:r w:rsidR="00022EDF" w:rsidRPr="00022EDF">
        <w:rPr>
          <w:color w:val="000000"/>
          <w:sz w:val="32"/>
          <w:szCs w:val="32"/>
        </w:rPr>
        <w:t>, скажем, 2 столовые ложки. Выложите ее в блюдечко</w:t>
      </w:r>
      <w:r w:rsidR="00345B4E">
        <w:rPr>
          <w:color w:val="000000"/>
          <w:sz w:val="32"/>
          <w:szCs w:val="32"/>
        </w:rPr>
        <w:t>, добавьте жидкое мыло</w:t>
      </w:r>
      <w:r w:rsidR="00022EDF" w:rsidRPr="00022EDF">
        <w:rPr>
          <w:color w:val="000000"/>
          <w:sz w:val="32"/>
          <w:szCs w:val="32"/>
        </w:rPr>
        <w:t xml:space="preserve"> и лейте уксус прямо из бутылки. Пойдет бурная реакция нейтрализации, содержимое блюдца начнет пениться и вскипать большими пузырями (осторожно, не наклоняться!). Для большего эффекта можно вылепить из пластилина «вулкан» (конус с отверстием наверху), </w:t>
      </w:r>
      <w:proofErr w:type="gramStart"/>
      <w:r w:rsidR="00022EDF" w:rsidRPr="00022EDF">
        <w:rPr>
          <w:color w:val="000000"/>
          <w:sz w:val="32"/>
          <w:szCs w:val="32"/>
        </w:rPr>
        <w:t>разместить его</w:t>
      </w:r>
      <w:proofErr w:type="gramEnd"/>
      <w:r w:rsidR="00022EDF" w:rsidRPr="00022EDF">
        <w:rPr>
          <w:color w:val="000000"/>
          <w:sz w:val="32"/>
          <w:szCs w:val="32"/>
        </w:rPr>
        <w:t xml:space="preserve"> на блюдце с содой, а уксус лить сверху в отверстие. В какой-то момент пена начнет выплескиваться из «вулкана» — зрелище просто фантастическое!</w:t>
      </w:r>
      <w:r w:rsidR="00022EDF" w:rsidRPr="00022EDF">
        <w:rPr>
          <w:color w:val="000000"/>
          <w:sz w:val="32"/>
          <w:szCs w:val="32"/>
        </w:rPr>
        <w:br/>
      </w:r>
    </w:p>
    <w:p w:rsidR="00022EDF" w:rsidRPr="00A504CE" w:rsidRDefault="00022EDF" w:rsidP="00A504CE">
      <w:pPr>
        <w:pStyle w:val="a6"/>
        <w:shd w:val="clear" w:color="auto" w:fill="FFFFFF"/>
        <w:spacing w:before="0" w:beforeAutospacing="0" w:after="0" w:afterAutospacing="0"/>
        <w:ind w:left="-851"/>
        <w:jc w:val="center"/>
        <w:rPr>
          <w:color w:val="000000"/>
          <w:sz w:val="32"/>
          <w:szCs w:val="32"/>
        </w:rPr>
      </w:pPr>
      <w:r w:rsidRPr="00022EDF">
        <w:rPr>
          <w:b/>
          <w:bCs/>
          <w:color w:val="FF0000"/>
          <w:sz w:val="36"/>
          <w:szCs w:val="36"/>
        </w:rPr>
        <w:t>Секретное письмо</w:t>
      </w:r>
    </w:p>
    <w:p w:rsidR="00345B4E" w:rsidRDefault="00345B4E" w:rsidP="00A504CE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</w:t>
      </w:r>
      <w:r w:rsidR="00022EDF" w:rsidRPr="00022EDF">
        <w:rPr>
          <w:color w:val="000000"/>
          <w:sz w:val="32"/>
          <w:szCs w:val="32"/>
        </w:rPr>
        <w:t xml:space="preserve">Этот опыт можно совместить с популярной игрой «Найди клад», а можно просто написать кому-нибудь из домашних. </w:t>
      </w:r>
    </w:p>
    <w:p w:rsidR="00345B4E" w:rsidRDefault="00345B4E" w:rsidP="00A504CE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="00022EDF" w:rsidRPr="00022EDF">
        <w:rPr>
          <w:color w:val="000000"/>
          <w:sz w:val="32"/>
          <w:szCs w:val="32"/>
        </w:rPr>
        <w:t xml:space="preserve">Сделать такое письмо дома можно двумя способами: </w:t>
      </w:r>
    </w:p>
    <w:p w:rsidR="00345B4E" w:rsidRDefault="00A504CE" w:rsidP="00A504CE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-477520</wp:posOffset>
            </wp:positionH>
            <wp:positionV relativeFrom="margin">
              <wp:posOffset>7139940</wp:posOffset>
            </wp:positionV>
            <wp:extent cx="2215515" cy="2519680"/>
            <wp:effectExtent l="19050" t="0" r="0" b="0"/>
            <wp:wrapSquare wrapText="bothSides"/>
            <wp:docPr id="25" name="Рисунок 25" descr="C:\Users\User\Desktop\6049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6049278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345B4E">
        <w:rPr>
          <w:color w:val="000000"/>
          <w:sz w:val="32"/>
          <w:szCs w:val="32"/>
        </w:rPr>
        <w:t xml:space="preserve"> </w:t>
      </w:r>
      <w:r w:rsidR="00022EDF" w:rsidRPr="00022EDF">
        <w:rPr>
          <w:color w:val="000000"/>
          <w:sz w:val="32"/>
          <w:szCs w:val="32"/>
        </w:rPr>
        <w:t xml:space="preserve">1. Обмакнуть перо или кисточку в молоко и написать послание на белой бумаге. Обязательно дайте высохнуть. Прочесть такое письмо можно, подержав его над паром (не обожгитесь!) </w:t>
      </w:r>
      <w:proofErr w:type="gramStart"/>
      <w:r w:rsidR="00022EDF" w:rsidRPr="00022EDF">
        <w:rPr>
          <w:color w:val="000000"/>
          <w:sz w:val="32"/>
          <w:szCs w:val="32"/>
        </w:rPr>
        <w:t>или</w:t>
      </w:r>
      <w:proofErr w:type="gramEnd"/>
      <w:r w:rsidR="00022EDF" w:rsidRPr="00022EDF">
        <w:rPr>
          <w:color w:val="000000"/>
          <w:sz w:val="32"/>
          <w:szCs w:val="32"/>
        </w:rPr>
        <w:t xml:space="preserve"> прогладив утюгом. </w:t>
      </w:r>
    </w:p>
    <w:p w:rsidR="00022EDF" w:rsidRDefault="00022EDF" w:rsidP="00A504CE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22EDF">
        <w:rPr>
          <w:color w:val="000000"/>
          <w:sz w:val="32"/>
          <w:szCs w:val="32"/>
        </w:rPr>
        <w:t>2. Напишите письмо лимонным соком или раствором лимонной кислоты. Чтобы его прочесть, растворите в воде несколько капель аптечного йода и слегка смочите текст.</w:t>
      </w:r>
    </w:p>
    <w:p w:rsidR="00022EDF" w:rsidRPr="00022EDF" w:rsidRDefault="00022EDF" w:rsidP="00345B4E">
      <w:pPr>
        <w:pStyle w:val="a6"/>
        <w:shd w:val="clear" w:color="auto" w:fill="FFFFFF"/>
        <w:spacing w:before="245" w:beforeAutospacing="0" w:after="245" w:afterAutospacing="0"/>
        <w:jc w:val="both"/>
        <w:rPr>
          <w:color w:val="333333"/>
          <w:sz w:val="32"/>
          <w:szCs w:val="32"/>
        </w:rPr>
      </w:pPr>
    </w:p>
    <w:p w:rsidR="00022EDF" w:rsidRPr="00022EDF" w:rsidRDefault="00022EDF" w:rsidP="00022EDF">
      <w:pPr>
        <w:pStyle w:val="a6"/>
        <w:shd w:val="clear" w:color="auto" w:fill="FFFFFF"/>
        <w:spacing w:before="245" w:beforeAutospacing="0" w:after="245" w:afterAutospacing="0"/>
        <w:ind w:left="-851"/>
        <w:jc w:val="center"/>
        <w:rPr>
          <w:color w:val="FF0000"/>
          <w:sz w:val="36"/>
          <w:szCs w:val="36"/>
        </w:rPr>
      </w:pPr>
      <w:r w:rsidRPr="00022EDF">
        <w:rPr>
          <w:b/>
          <w:bCs/>
          <w:color w:val="FF0000"/>
          <w:sz w:val="36"/>
          <w:szCs w:val="36"/>
        </w:rPr>
        <w:t>Фонтан из кока-колы</w:t>
      </w:r>
    </w:p>
    <w:p w:rsidR="00345B4E" w:rsidRDefault="00A504CE" w:rsidP="00022EDF">
      <w:pPr>
        <w:pStyle w:val="a6"/>
        <w:shd w:val="clear" w:color="auto" w:fill="FFFFFF"/>
        <w:spacing w:before="245" w:beforeAutospacing="0" w:after="245" w:afterAutospacing="0"/>
        <w:ind w:left="-851"/>
        <w:jc w:val="both"/>
        <w:rPr>
          <w:color w:val="000000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2683510</wp:posOffset>
            </wp:positionH>
            <wp:positionV relativeFrom="margin">
              <wp:posOffset>1449070</wp:posOffset>
            </wp:positionV>
            <wp:extent cx="3355975" cy="2519045"/>
            <wp:effectExtent l="19050" t="0" r="0" b="0"/>
            <wp:wrapSquare wrapText="bothSides"/>
            <wp:docPr id="26" name="Рисунок 26" descr="C:\Users\User\Desktop\50-Amazing-Uses-of-Coca-Co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50-Amazing-Uses-of-Coca-Cola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32"/>
          <w:szCs w:val="32"/>
        </w:rPr>
        <w:t xml:space="preserve">  </w:t>
      </w:r>
      <w:r w:rsidR="00345B4E">
        <w:rPr>
          <w:color w:val="000000"/>
          <w:sz w:val="32"/>
          <w:szCs w:val="32"/>
        </w:rPr>
        <w:t xml:space="preserve"> </w:t>
      </w:r>
      <w:r w:rsidR="00022EDF" w:rsidRPr="00022EDF">
        <w:rPr>
          <w:color w:val="000000"/>
          <w:sz w:val="32"/>
          <w:szCs w:val="32"/>
        </w:rPr>
        <w:t>Кока-кола (раствор ортофосфорной кислоты с сахаром и красителем) очень интересно реагирует на помещение в нее пастилок «Ментоса». Реакция выражается в фонтане, буквально бьющем из бутылки.</w:t>
      </w:r>
      <w:r w:rsidRPr="00A504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5B4E" w:rsidRDefault="00345B4E" w:rsidP="00022EDF">
      <w:pPr>
        <w:pStyle w:val="a6"/>
        <w:shd w:val="clear" w:color="auto" w:fill="FFFFFF"/>
        <w:spacing w:before="245" w:beforeAutospacing="0" w:after="245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="00022EDF" w:rsidRPr="00022EDF">
        <w:rPr>
          <w:color w:val="000000"/>
          <w:sz w:val="32"/>
          <w:szCs w:val="32"/>
        </w:rPr>
        <w:t xml:space="preserve"> Делать такой опыт лучше на улице, так как реакция плохо контролируется. «Ментос» лучше чуть-чуть раздавить, а кока-колу брать литровую. Эффект превосходит все ожидания!</w:t>
      </w:r>
    </w:p>
    <w:p w:rsidR="00345B4E" w:rsidRPr="00A504CE" w:rsidRDefault="00345B4E" w:rsidP="00A504CE">
      <w:pPr>
        <w:pStyle w:val="a6"/>
        <w:shd w:val="clear" w:color="auto" w:fill="FFFFFF"/>
        <w:spacing w:before="245" w:beforeAutospacing="0" w:after="245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="00022EDF" w:rsidRPr="00022EDF">
        <w:rPr>
          <w:color w:val="000000"/>
          <w:sz w:val="32"/>
          <w:szCs w:val="32"/>
        </w:rPr>
        <w:t xml:space="preserve"> После этого опыта совсем не хочется все это употреблять внутрь. Рекомендую проводить данный эксперимент с детьми-любителями химических напитков и сладостей.</w:t>
      </w:r>
    </w:p>
    <w:p w:rsidR="00022EDF" w:rsidRPr="00345B4E" w:rsidRDefault="00345B4E" w:rsidP="00345B4E">
      <w:pPr>
        <w:pStyle w:val="a6"/>
        <w:shd w:val="clear" w:color="auto" w:fill="FFFFFF"/>
        <w:spacing w:before="245" w:beforeAutospacing="0" w:after="245" w:afterAutospacing="0"/>
        <w:ind w:left="-851"/>
        <w:jc w:val="center"/>
        <w:rPr>
          <w:color w:val="FF0000"/>
          <w:sz w:val="36"/>
          <w:szCs w:val="36"/>
        </w:rPr>
      </w:pPr>
      <w:r w:rsidRPr="00345B4E">
        <w:rPr>
          <w:b/>
          <w:bCs/>
          <w:color w:val="FF0000"/>
          <w:sz w:val="36"/>
          <w:szCs w:val="36"/>
        </w:rPr>
        <w:t>С</w:t>
      </w:r>
      <w:r w:rsidR="00022EDF" w:rsidRPr="00345B4E">
        <w:rPr>
          <w:b/>
          <w:bCs/>
          <w:color w:val="FF0000"/>
          <w:sz w:val="36"/>
          <w:szCs w:val="36"/>
        </w:rPr>
        <w:t>оляные чудеса</w:t>
      </w:r>
    </w:p>
    <w:p w:rsidR="00345B4E" w:rsidRDefault="00345B4E" w:rsidP="00A504CE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</w:t>
      </w:r>
      <w:r w:rsidR="00022EDF" w:rsidRPr="00022EDF">
        <w:rPr>
          <w:color w:val="000000"/>
          <w:sz w:val="32"/>
          <w:szCs w:val="32"/>
        </w:rPr>
        <w:t xml:space="preserve">Вы уже выращивали со своим малышом кристаллы? Это совсем не сложно, но займет несколько дней. </w:t>
      </w:r>
    </w:p>
    <w:p w:rsidR="00022EDF" w:rsidRPr="00022EDF" w:rsidRDefault="00A504CE" w:rsidP="00A504CE">
      <w:pPr>
        <w:pStyle w:val="a6"/>
        <w:shd w:val="clear" w:color="auto" w:fill="FFFFFF"/>
        <w:spacing w:before="0" w:beforeAutospacing="0" w:after="0" w:afterAutospacing="0"/>
        <w:ind w:left="-851"/>
        <w:jc w:val="both"/>
        <w:rPr>
          <w:color w:val="333333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-506730</wp:posOffset>
            </wp:positionH>
            <wp:positionV relativeFrom="margin">
              <wp:posOffset>6828155</wp:posOffset>
            </wp:positionV>
            <wp:extent cx="3891280" cy="2519045"/>
            <wp:effectExtent l="19050" t="0" r="0" b="0"/>
            <wp:wrapSquare wrapText="bothSides"/>
            <wp:docPr id="27" name="Рисунок 27" descr="C:\Users\User\Desktop\887464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8874647-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345B4E">
        <w:rPr>
          <w:color w:val="000000"/>
          <w:sz w:val="32"/>
          <w:szCs w:val="32"/>
        </w:rPr>
        <w:t xml:space="preserve">   </w:t>
      </w:r>
      <w:r w:rsidR="00022EDF" w:rsidRPr="00022EDF">
        <w:rPr>
          <w:color w:val="000000"/>
          <w:sz w:val="32"/>
          <w:szCs w:val="32"/>
        </w:rPr>
        <w:t>Приготовьте перенасыщенный раствор соли (такой, в котором при добавлении новой порции соль не растворяется) и осторожно опустите в него затравку, скажем, проволочку с маленькой петелькой на конце. Через какое-то время на затравке появятся кристаллы. Можете поэкспериментировать и опустить в соляной раствор не проволочку, а шерстяную нить. Результат будет тот же, но кристаллы распределятся иначе. Особо увлеченным рекомендую сделать проволочные поделки, например елочку или паука, и также поместить их в раствор соли.</w:t>
      </w: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6526F1" w:rsidP="00C81F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6F1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345.6pt;height:38.05pt" fillcolor="#369" stroked="f">
            <v:shadow on="t" color="#b2b2b2" opacity="52429f" offset="3pt"/>
            <v:textpath style="font-family:&quot;Times New Roman&quot;;v-text-kern:t" trim="t" fitpath="t" string="Поиграйте с детьми"/>
          </v:shape>
        </w:pict>
      </w:r>
    </w:p>
    <w:p w:rsidR="00C81F35" w:rsidRPr="00345B4E" w:rsidRDefault="00C81F35" w:rsidP="00C81F35">
      <w:pPr>
        <w:pStyle w:val="a6"/>
        <w:shd w:val="clear" w:color="auto" w:fill="FFFFFF"/>
        <w:spacing w:before="245" w:beforeAutospacing="0" w:after="245" w:afterAutospacing="0"/>
        <w:ind w:left="-851"/>
        <w:jc w:val="center"/>
        <w:rPr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Найдите плоды и листья.</w:t>
      </w: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C81F35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5101" cy="7693573"/>
            <wp:effectExtent l="19050" t="0" r="4599" b="0"/>
            <wp:docPr id="34" name="Рисунок 34" descr="C:\Users\User\Desktop\image001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image001_14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897" r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01" cy="769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35" w:rsidRDefault="00C81F35" w:rsidP="00C81F35">
      <w:pPr>
        <w:pStyle w:val="a6"/>
        <w:shd w:val="clear" w:color="auto" w:fill="FFFFFF"/>
        <w:spacing w:before="245" w:beforeAutospacing="0" w:after="245" w:afterAutospacing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                                </w:t>
      </w:r>
    </w:p>
    <w:p w:rsidR="00C81F35" w:rsidRDefault="00C81F35" w:rsidP="00C81F35">
      <w:pPr>
        <w:pStyle w:val="a6"/>
        <w:shd w:val="clear" w:color="auto" w:fill="FFFFFF"/>
        <w:spacing w:before="245" w:beforeAutospacing="0" w:after="245" w:afterAutospacing="0"/>
        <w:rPr>
          <w:b/>
          <w:bCs/>
          <w:color w:val="FF0000"/>
          <w:sz w:val="36"/>
          <w:szCs w:val="36"/>
        </w:rPr>
      </w:pPr>
      <w:r>
        <w:rPr>
          <w:rFonts w:eastAsiaTheme="minorEastAsia"/>
          <w:sz w:val="28"/>
          <w:szCs w:val="28"/>
        </w:rPr>
        <w:t xml:space="preserve">                             </w:t>
      </w:r>
      <w:r>
        <w:rPr>
          <w:b/>
          <w:bCs/>
          <w:color w:val="FF0000"/>
          <w:sz w:val="36"/>
          <w:szCs w:val="36"/>
        </w:rPr>
        <w:t>Отгадайте ребусы</w:t>
      </w:r>
    </w:p>
    <w:p w:rsidR="00C81F35" w:rsidRPr="00345B4E" w:rsidRDefault="00B66F79" w:rsidP="00C81F35">
      <w:pPr>
        <w:pStyle w:val="a6"/>
        <w:shd w:val="clear" w:color="auto" w:fill="FFFFFF"/>
        <w:spacing w:before="245" w:beforeAutospacing="0" w:after="245" w:afterAutospacing="0"/>
        <w:ind w:left="-851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2611755</wp:posOffset>
            </wp:positionH>
            <wp:positionV relativeFrom="margin">
              <wp:posOffset>2483485</wp:posOffset>
            </wp:positionV>
            <wp:extent cx="3253740" cy="1492250"/>
            <wp:effectExtent l="133350" t="76200" r="99060" b="69850"/>
            <wp:wrapSquare wrapText="bothSides"/>
            <wp:docPr id="37" name="Рисунок 37" descr="C:\Users\User\Desktop\1458154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145815465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49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1F35">
        <w:rPr>
          <w:noProof/>
          <w:color w:val="FF0000"/>
          <w:sz w:val="36"/>
          <w:szCs w:val="36"/>
        </w:rPr>
        <w:drawing>
          <wp:inline distT="0" distB="0" distL="0" distR="0">
            <wp:extent cx="3240000" cy="1211989"/>
            <wp:effectExtent l="95250" t="95250" r="93750" b="102461"/>
            <wp:docPr id="36" name="Рисунок 36" descr="C:\Users\User\Desktop\50279579591081824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5027957959108182429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11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66F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B66F79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-278130</wp:posOffset>
            </wp:positionH>
            <wp:positionV relativeFrom="margin">
              <wp:posOffset>4234180</wp:posOffset>
            </wp:positionV>
            <wp:extent cx="3225165" cy="1637030"/>
            <wp:effectExtent l="76200" t="76200" r="127635" b="77470"/>
            <wp:wrapSquare wrapText="bothSides"/>
            <wp:docPr id="20" name="Рисунок 38" descr="C:\Users\User\Desktop\1289803905_screenhunter_03-nov.-15-11.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289803905_screenhunter_03-nov.-15-11.47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988" t="7514" r="7850"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B66F79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B66F79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2562860</wp:posOffset>
            </wp:positionH>
            <wp:positionV relativeFrom="margin">
              <wp:posOffset>6062980</wp:posOffset>
            </wp:positionV>
            <wp:extent cx="3212465" cy="1646555"/>
            <wp:effectExtent l="76200" t="76200" r="121285" b="86995"/>
            <wp:wrapSquare wrapText="bothSides"/>
            <wp:docPr id="39" name="Рисунок 39" descr="C:\Users\User\AppData\Local\Microsoft\Windows\INetCache\Content.Word\hello_html_m179df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hello_html_m179dfd9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64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Pr="00F04AEF" w:rsidRDefault="00B66F79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-408940</wp:posOffset>
            </wp:positionH>
            <wp:positionV relativeFrom="margin">
              <wp:align>bottom</wp:align>
            </wp:positionV>
            <wp:extent cx="3234055" cy="1515110"/>
            <wp:effectExtent l="133350" t="76200" r="99695" b="85090"/>
            <wp:wrapSquare wrapText="bothSides"/>
            <wp:docPr id="42" name="Рисунок 42" descr="C:\Users\User\AppData\Local\Microsoft\Windows\INetCache\Content.Word\hello_html_m179dfd9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hello_html_m179dfd95 — копи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51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815FE3" w:rsidRPr="00F04AEF" w:rsidSect="00624AA0">
      <w:footerReference w:type="default" r:id="rId29"/>
      <w:pgSz w:w="11906" w:h="16838"/>
      <w:pgMar w:top="567" w:right="850" w:bottom="142" w:left="1701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D38" w:rsidRDefault="00932D38" w:rsidP="00345AB4">
      <w:pPr>
        <w:spacing w:after="0" w:line="240" w:lineRule="auto"/>
      </w:pPr>
      <w:r>
        <w:separator/>
      </w:r>
    </w:p>
  </w:endnote>
  <w:endnote w:type="continuationSeparator" w:id="1">
    <w:p w:rsidR="00932D38" w:rsidRDefault="00932D38" w:rsidP="0034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8818302"/>
      <w:docPartObj>
        <w:docPartGallery w:val="Page Numbers (Bottom of Page)"/>
        <w:docPartUnique/>
      </w:docPartObj>
    </w:sdtPr>
    <w:sdtContent>
      <w:p w:rsidR="002E017E" w:rsidRDefault="006526F1">
        <w:pPr>
          <w:pStyle w:val="ab"/>
          <w:jc w:val="right"/>
        </w:pPr>
        <w:fldSimple w:instr=" PAGE   \* MERGEFORMAT ">
          <w:r w:rsidR="00AB5C06">
            <w:rPr>
              <w:noProof/>
            </w:rPr>
            <w:t>12</w:t>
          </w:r>
        </w:fldSimple>
      </w:p>
    </w:sdtContent>
  </w:sdt>
  <w:p w:rsidR="002E017E" w:rsidRDefault="002E017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D38" w:rsidRDefault="00932D38" w:rsidP="00345AB4">
      <w:pPr>
        <w:spacing w:after="0" w:line="240" w:lineRule="auto"/>
      </w:pPr>
      <w:r>
        <w:separator/>
      </w:r>
    </w:p>
  </w:footnote>
  <w:footnote w:type="continuationSeparator" w:id="1">
    <w:p w:rsidR="00932D38" w:rsidRDefault="00932D38" w:rsidP="00345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3pt;height:10.3pt" o:bullet="t">
        <v:imagedata r:id="rId1" o:title="mso8C67"/>
      </v:shape>
    </w:pict>
  </w:numPicBullet>
  <w:abstractNum w:abstractNumId="0">
    <w:nsid w:val="23F0674D"/>
    <w:multiLevelType w:val="hybridMultilevel"/>
    <w:tmpl w:val="7F8E06A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25DD36C8"/>
    <w:multiLevelType w:val="hybridMultilevel"/>
    <w:tmpl w:val="C9D46C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47EA0"/>
    <w:multiLevelType w:val="hybridMultilevel"/>
    <w:tmpl w:val="49D4B1FA"/>
    <w:lvl w:ilvl="0" w:tplc="3162ECF2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 w:hint="default"/>
      </w:rPr>
    </w:lvl>
    <w:lvl w:ilvl="1" w:tplc="87E82FD0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3F6674A"/>
    <w:multiLevelType w:val="hybridMultilevel"/>
    <w:tmpl w:val="94A0685A"/>
    <w:lvl w:ilvl="0" w:tplc="766C77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73637"/>
    <w:multiLevelType w:val="hybridMultilevel"/>
    <w:tmpl w:val="24AAE5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6107AF"/>
    <w:multiLevelType w:val="hybridMultilevel"/>
    <w:tmpl w:val="E9922A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F6E10"/>
    <w:multiLevelType w:val="hybridMultilevel"/>
    <w:tmpl w:val="BAB41686"/>
    <w:lvl w:ilvl="0" w:tplc="9AC4EA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793D6599"/>
    <w:multiLevelType w:val="hybridMultilevel"/>
    <w:tmpl w:val="B0AC2916"/>
    <w:lvl w:ilvl="0" w:tplc="96746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3281"/>
    <w:rsid w:val="0000009D"/>
    <w:rsid w:val="00022EDF"/>
    <w:rsid w:val="000454EE"/>
    <w:rsid w:val="0005672F"/>
    <w:rsid w:val="00095FE0"/>
    <w:rsid w:val="000E7C0C"/>
    <w:rsid w:val="001500AC"/>
    <w:rsid w:val="00205670"/>
    <w:rsid w:val="002376C9"/>
    <w:rsid w:val="002431C3"/>
    <w:rsid w:val="00250947"/>
    <w:rsid w:val="00281A82"/>
    <w:rsid w:val="002E017E"/>
    <w:rsid w:val="002F2AF6"/>
    <w:rsid w:val="0034025D"/>
    <w:rsid w:val="00345AB4"/>
    <w:rsid w:val="00345B4E"/>
    <w:rsid w:val="003504A2"/>
    <w:rsid w:val="0035709D"/>
    <w:rsid w:val="00382FF4"/>
    <w:rsid w:val="00387C08"/>
    <w:rsid w:val="003F0FA5"/>
    <w:rsid w:val="00444233"/>
    <w:rsid w:val="004C0B9B"/>
    <w:rsid w:val="004D1D9E"/>
    <w:rsid w:val="00512435"/>
    <w:rsid w:val="005B1E8A"/>
    <w:rsid w:val="005E00CF"/>
    <w:rsid w:val="005E6169"/>
    <w:rsid w:val="00614AD4"/>
    <w:rsid w:val="00624AA0"/>
    <w:rsid w:val="00625116"/>
    <w:rsid w:val="0064201F"/>
    <w:rsid w:val="006526F1"/>
    <w:rsid w:val="00652C72"/>
    <w:rsid w:val="00670923"/>
    <w:rsid w:val="00694C39"/>
    <w:rsid w:val="006D067F"/>
    <w:rsid w:val="006D5256"/>
    <w:rsid w:val="006F0878"/>
    <w:rsid w:val="007563A3"/>
    <w:rsid w:val="00763722"/>
    <w:rsid w:val="007954AA"/>
    <w:rsid w:val="007B70C3"/>
    <w:rsid w:val="007B7866"/>
    <w:rsid w:val="007D2C58"/>
    <w:rsid w:val="008040C3"/>
    <w:rsid w:val="00810F52"/>
    <w:rsid w:val="00815FE3"/>
    <w:rsid w:val="00832B94"/>
    <w:rsid w:val="00865D08"/>
    <w:rsid w:val="008C4934"/>
    <w:rsid w:val="008D55A2"/>
    <w:rsid w:val="008E3341"/>
    <w:rsid w:val="008F4E0D"/>
    <w:rsid w:val="00901C41"/>
    <w:rsid w:val="009039F8"/>
    <w:rsid w:val="00932D38"/>
    <w:rsid w:val="0095672F"/>
    <w:rsid w:val="00971C4E"/>
    <w:rsid w:val="00974B6A"/>
    <w:rsid w:val="009D3281"/>
    <w:rsid w:val="00A1581F"/>
    <w:rsid w:val="00A16662"/>
    <w:rsid w:val="00A504CE"/>
    <w:rsid w:val="00A800B1"/>
    <w:rsid w:val="00AB5C06"/>
    <w:rsid w:val="00AD424B"/>
    <w:rsid w:val="00AE3543"/>
    <w:rsid w:val="00B16148"/>
    <w:rsid w:val="00B21D67"/>
    <w:rsid w:val="00B27958"/>
    <w:rsid w:val="00B66F79"/>
    <w:rsid w:val="00BD2B00"/>
    <w:rsid w:val="00BE47E4"/>
    <w:rsid w:val="00BF1229"/>
    <w:rsid w:val="00BF2B46"/>
    <w:rsid w:val="00C06C92"/>
    <w:rsid w:val="00C81F35"/>
    <w:rsid w:val="00CE25A4"/>
    <w:rsid w:val="00CF32AE"/>
    <w:rsid w:val="00D006B9"/>
    <w:rsid w:val="00D01D69"/>
    <w:rsid w:val="00D1609C"/>
    <w:rsid w:val="00D3480E"/>
    <w:rsid w:val="00D43349"/>
    <w:rsid w:val="00D84201"/>
    <w:rsid w:val="00DC2673"/>
    <w:rsid w:val="00E04E72"/>
    <w:rsid w:val="00E61684"/>
    <w:rsid w:val="00E715D4"/>
    <w:rsid w:val="00E72C6E"/>
    <w:rsid w:val="00E864B0"/>
    <w:rsid w:val="00F03263"/>
    <w:rsid w:val="00F04AEF"/>
    <w:rsid w:val="00F33C9A"/>
    <w:rsid w:val="00F51081"/>
    <w:rsid w:val="00FA1D22"/>
    <w:rsid w:val="00FB2A26"/>
    <w:rsid w:val="00FC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#00b05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116"/>
  </w:style>
  <w:style w:type="paragraph" w:styleId="1">
    <w:name w:val="heading 1"/>
    <w:basedOn w:val="a"/>
    <w:link w:val="10"/>
    <w:uiPriority w:val="9"/>
    <w:qFormat/>
    <w:rsid w:val="00B161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0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1A8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0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D01D69"/>
    <w:rPr>
      <w:b/>
      <w:bCs/>
    </w:rPr>
  </w:style>
  <w:style w:type="character" w:styleId="a8">
    <w:name w:val="Hyperlink"/>
    <w:basedOn w:val="a0"/>
    <w:uiPriority w:val="99"/>
    <w:semiHidden/>
    <w:unhideWhenUsed/>
    <w:rsid w:val="00D01D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1D69"/>
  </w:style>
  <w:style w:type="paragraph" w:customStyle="1" w:styleId="c7">
    <w:name w:val="c7"/>
    <w:basedOn w:val="a"/>
    <w:rsid w:val="00CE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CE25A4"/>
  </w:style>
  <w:style w:type="character" w:customStyle="1" w:styleId="c2">
    <w:name w:val="c2"/>
    <w:basedOn w:val="a0"/>
    <w:rsid w:val="00CE25A4"/>
  </w:style>
  <w:style w:type="paragraph" w:styleId="a9">
    <w:name w:val="header"/>
    <w:basedOn w:val="a"/>
    <w:link w:val="aa"/>
    <w:uiPriority w:val="99"/>
    <w:semiHidden/>
    <w:unhideWhenUsed/>
    <w:rsid w:val="0034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45AB4"/>
  </w:style>
  <w:style w:type="paragraph" w:styleId="ab">
    <w:name w:val="footer"/>
    <w:basedOn w:val="a"/>
    <w:link w:val="ac"/>
    <w:uiPriority w:val="99"/>
    <w:unhideWhenUsed/>
    <w:rsid w:val="0034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5AB4"/>
  </w:style>
  <w:style w:type="character" w:customStyle="1" w:styleId="10">
    <w:name w:val="Заголовок 1 Знак"/>
    <w:basedOn w:val="a0"/>
    <w:link w:val="1"/>
    <w:uiPriority w:val="9"/>
    <w:rsid w:val="00B161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4">
    <w:name w:val="c4"/>
    <w:basedOn w:val="a0"/>
    <w:rsid w:val="00B16148"/>
  </w:style>
  <w:style w:type="character" w:styleId="ad">
    <w:name w:val="Emphasis"/>
    <w:basedOn w:val="a0"/>
    <w:uiPriority w:val="20"/>
    <w:qFormat/>
    <w:rsid w:val="00763722"/>
    <w:rPr>
      <w:i/>
      <w:iCs/>
    </w:rPr>
  </w:style>
  <w:style w:type="character" w:styleId="HTML">
    <w:name w:val="HTML Cite"/>
    <w:basedOn w:val="a0"/>
    <w:uiPriority w:val="99"/>
    <w:semiHidden/>
    <w:unhideWhenUsed/>
    <w:rsid w:val="007B786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10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47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7779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98767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347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3958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://www.calend.ru/holidays/0/0/3068/" TargetMode="External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C7499-F938-4180-9E5E-23E0B00E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12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9387</CharactersWithSpaces>
  <SharedDoc>false</SharedDoc>
  <HLinks>
    <vt:vector size="84" baseType="variant">
      <vt:variant>
        <vt:i4>2556028</vt:i4>
      </vt:variant>
      <vt:variant>
        <vt:i4>39</vt:i4>
      </vt:variant>
      <vt:variant>
        <vt:i4>0</vt:i4>
      </vt:variant>
      <vt:variant>
        <vt:i4>5</vt:i4>
      </vt:variant>
      <vt:variant>
        <vt:lpwstr>http://www.calend.ru/holidays/0/0/3060/</vt:lpwstr>
      </vt:variant>
      <vt:variant>
        <vt:lpwstr/>
      </vt:variant>
      <vt:variant>
        <vt:i4>4063333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https://ru.wikipedia.org/wiki/1971</vt:lpwstr>
      </vt:variant>
      <vt:variant>
        <vt:lpwstr/>
      </vt:variant>
      <vt:variant>
        <vt:i4>7340062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https://ru.wikipedia.org/wiki/21_%D0%BC%D0%B0%D1%80%D1%82%D0%B0</vt:lpwstr>
      </vt:variant>
      <vt:variant>
        <vt:lpwstr/>
      </vt:variant>
      <vt:variant>
        <vt:i4>3145739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https://ru.wikipedia.org/wiki/%D0%A3_%D0%A2%D0%B0%D0%BD</vt:lpwstr>
      </vt:variant>
      <vt:variant>
        <vt:lpwstr/>
      </vt:variant>
      <vt:variant>
        <vt:i4>4718615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https://ru.wikipedia.org/wiki/%D0%93%D0%B5%D0%BD%D0%B5%D1%80%D0%B0%D0%BB%D1%8C%D0%BD%D1%8B%D0%B9_%D1%81%D0%B5%D0%BA%D1%80%D0%B5%D1%82%D0%B0%D1%80%D1%8C_%D0%9E%D0%9E%D0%9D</vt:lpwstr>
      </vt:variant>
      <vt:variant>
        <vt:lpwstr/>
      </vt:variant>
      <vt:variant>
        <vt:i4>6750307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https://ru.wikipedia.org/wiki/%D0%9A%D1%83%D1%80%D0%B8%D1%82%D0%B8%D0%B1%D0%B0</vt:lpwstr>
      </vt:variant>
      <vt:variant>
        <vt:lpwstr/>
      </vt:variant>
      <vt:variant>
        <vt:i4>3407928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https://ru.wikipedia.org/wiki/%D0%91%D1%80%D0%B0%D0%B7%D0%B8%D0%BB%D0%B8%D1%8F</vt:lpwstr>
      </vt:variant>
      <vt:variant>
        <vt:lpwstr/>
      </vt:variant>
      <vt:variant>
        <vt:i4>5177379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https://ru.wikipedia.org/wiki/1997_%D0%B3%D0%BE%D0%B4</vt:lpwstr>
      </vt:variant>
      <vt:variant>
        <vt:lpwstr/>
      </vt:variant>
      <vt:variant>
        <vt:i4>6750264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https://ru.wikipedia.org/wiki/%D0%9C%D0%B0%D1%80%D1%82</vt:lpwstr>
      </vt:variant>
      <vt:variant>
        <vt:lpwstr/>
      </vt:variant>
      <vt:variant>
        <vt:i4>4915279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https://ru.wikipedia.org/wiki/%D0%94%D0%B5%D0%B2%D0%B8%D0%B7</vt:lpwstr>
      </vt:variant>
      <vt:variant>
        <vt:lpwstr/>
      </vt:variant>
      <vt:variant>
        <vt:i4>3735651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https://ru.wikipedia.org/wiki/%D0%90%D0%BC%D0%B5%D1%80%D0%B8%D0%BA%D0%B0%D0%BD%D1%86%D1%8B</vt:lpwstr>
      </vt:variant>
      <vt:variant>
        <vt:lpwstr/>
      </vt:variant>
      <vt:variant>
        <vt:i4>1310752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https://ru.wikipedia.org/wiki/%D0%A0%D1%83%D1%81%D1%81%D0%BA%D0%B8%D0%B9_%D1%8F%D0%B7%D1%8B%D0%BA</vt:lpwstr>
      </vt:variant>
      <vt:variant>
        <vt:lpwstr/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https://ru.wikipedia.org/wiki/%D0%A1%D0%A8%D0%90</vt:lpwstr>
      </vt:variant>
      <vt:variant>
        <vt:lpwstr/>
      </vt:variant>
      <vt:variant>
        <vt:i4>6422624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https://ru.wikipedia.org/wiki/%D0%AD%D0%BA%D0%BE%D0%BB%D0%BE%D0%B3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2017-02-27T18:14:00Z</cp:lastPrinted>
  <dcterms:created xsi:type="dcterms:W3CDTF">2017-02-27T18:04:00Z</dcterms:created>
  <dcterms:modified xsi:type="dcterms:W3CDTF">2017-04-24T13:02:00Z</dcterms:modified>
</cp:coreProperties>
</file>