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642" w:rsidRPr="00706F46" w:rsidRDefault="00A23642" w:rsidP="00A23642">
      <w:pPr>
        <w:shd w:val="clear" w:color="auto" w:fill="FFFFFF"/>
        <w:spacing w:before="100" w:beforeAutospacing="1" w:after="100" w:afterAutospacing="1" w:line="250" w:lineRule="atLeast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48"/>
          <w:szCs w:val="48"/>
          <w:lang w:eastAsia="ru-RU"/>
        </w:rPr>
      </w:pPr>
      <w:r w:rsidRPr="00706F46">
        <w:rPr>
          <w:rFonts w:ascii="Times New Roman" w:eastAsia="Times New Roman" w:hAnsi="Times New Roman" w:cs="Times New Roman"/>
          <w:b/>
          <w:bCs/>
          <w:color w:val="003366"/>
          <w:kern w:val="36"/>
          <w:sz w:val="36"/>
          <w:szCs w:val="36"/>
          <w:lang w:eastAsia="ru-RU"/>
        </w:rPr>
        <w:t xml:space="preserve">Паспорт группы </w:t>
      </w:r>
      <w:r>
        <w:rPr>
          <w:rFonts w:ascii="Times New Roman" w:eastAsia="Times New Roman" w:hAnsi="Times New Roman" w:cs="Times New Roman"/>
          <w:b/>
          <w:bCs/>
          <w:color w:val="003366"/>
          <w:kern w:val="36"/>
          <w:sz w:val="36"/>
          <w:szCs w:val="36"/>
          <w:lang w:eastAsia="ru-RU"/>
        </w:rPr>
        <w:t>раннего возраста «Б»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800000"/>
          <w:sz w:val="27"/>
          <w:szCs w:val="27"/>
          <w:lang w:eastAsia="ru-RU"/>
        </w:rPr>
        <w:t> </w:t>
      </w: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ПРИЁМНАЯ</w:t>
      </w:r>
    </w:p>
    <w:p w:rsidR="00A23642" w:rsidRDefault="00A23642" w:rsidP="00A23642">
      <w:pPr>
        <w:shd w:val="clear" w:color="auto" w:fill="FFFFFF"/>
        <w:spacing w:before="195"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08086A"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2341071" cy="1814133"/>
            <wp:effectExtent l="285750" t="247650" r="268779" b="205167"/>
            <wp:docPr id="11" name="Рисунок 23" descr="E:\DCIM\100KV603\100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00KV603\100_3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59" cy="18162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08086A">
        <w:rPr>
          <w:rFonts w:ascii="Times" w:eastAsia="Times New Roman" w:hAnsi="Times" w:cs="Times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44293" cy="1782034"/>
            <wp:effectExtent l="285750" t="266700" r="284607" b="218216"/>
            <wp:docPr id="13" name="Рисунок 22" descr="E:\DCIM\100KV603\100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00KV603\100_3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38" cy="17824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23642" w:rsidRDefault="00A23642" w:rsidP="00A23642">
      <w:pPr>
        <w:shd w:val="clear" w:color="auto" w:fill="FFFFFF"/>
        <w:spacing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1.    Информационный стенд для родителей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2.    Стенд «Наше творчество»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3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.    Скамеечки для раздевания  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4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</w:t>
      </w:r>
      <w:r w:rsid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Индивидуальные шкафчики для раздевания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5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</w:t>
      </w:r>
      <w:proofErr w:type="spellStart"/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Банкетка</w:t>
      </w:r>
      <w:proofErr w:type="spellEnd"/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мягкая</w:t>
      </w:r>
    </w:p>
    <w:p w:rsidR="00A23642" w:rsidRPr="0008086A" w:rsidRDefault="00A23642" w:rsidP="00A23642">
      <w:pPr>
        <w:shd w:val="clear" w:color="auto" w:fill="FFFFFF"/>
        <w:spacing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6. </w:t>
      </w:r>
      <w:r w:rsid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Столик журнальный 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 xml:space="preserve"> 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7.</w:t>
      </w:r>
      <w:r w:rsid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Тетрадь утреннего приема</w:t>
      </w:r>
    </w:p>
    <w:p w:rsidR="00A23642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  </w:t>
      </w: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ФИЗКУЛЬТУРНО-ОЗДОРОВИТЕЛЬНЫЙ ЦЕНТР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166353">
        <w:rPr>
          <w:rFonts w:ascii="Times" w:eastAsia="Times New Roman" w:hAnsi="Times" w:cs="Times"/>
          <w:b/>
          <w:bCs/>
          <w:noProof/>
          <w:color w:val="800000"/>
          <w:sz w:val="27"/>
          <w:lang w:eastAsia="ru-RU"/>
        </w:rPr>
        <w:drawing>
          <wp:inline distT="0" distB="0" distL="0" distR="0">
            <wp:extent cx="3081857" cy="1982216"/>
            <wp:effectExtent l="285750" t="266700" r="270943" b="227584"/>
            <wp:docPr id="15" name="Рисунок 19" descr="E:\DCIM\100KV603\100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0KV603\100_3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61" cy="19851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E0C74" w:rsidRDefault="00A23642" w:rsidP="008E0C74">
      <w:pPr>
        <w:shd w:val="clear" w:color="auto" w:fill="FFFFFF"/>
        <w:spacing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1.    Мячи резиновые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 w:rsidR="008E0C7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2.    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Мяч большой с ушами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3.    Мячи массажные  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4. </w:t>
      </w:r>
      <w:r w:rsidR="008E0C7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Буб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ен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 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5. </w:t>
      </w:r>
      <w:r w:rsidR="008E0C7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Кегли (большие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, маленькие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)</w:t>
      </w:r>
    </w:p>
    <w:p w:rsidR="00A23642" w:rsidRDefault="00A23642" w:rsidP="00A23642">
      <w:pPr>
        <w:shd w:val="clear" w:color="auto" w:fill="FFFFFF"/>
        <w:spacing w:before="195"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</w:p>
    <w:p w:rsidR="00A23642" w:rsidRDefault="00A23642" w:rsidP="00A23642">
      <w:pPr>
        <w:shd w:val="clear" w:color="auto" w:fill="FFFFFF"/>
        <w:spacing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 xml:space="preserve">6. </w:t>
      </w:r>
      <w:r w:rsidR="008E0C7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Мешочки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10. Обручи 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12. Флажки, погремушки, ленты.</w:t>
      </w: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13. Эмблемы для подвижных игр</w:t>
      </w:r>
    </w:p>
    <w:p w:rsidR="00A23642" w:rsidRPr="00166353" w:rsidRDefault="008E0C74" w:rsidP="00A23642">
      <w:pPr>
        <w:shd w:val="clear" w:color="auto" w:fill="FFFFFF"/>
        <w:spacing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14. </w:t>
      </w:r>
      <w:r w:rsidR="00A23642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Маски для </w:t>
      </w:r>
      <w:r w:rsidR="00A23642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подвижных игр</w:t>
      </w:r>
      <w:r w:rsidR="00A23642"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 w:rsidR="00A23642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15. Корригирующая дорожка      </w:t>
      </w:r>
    </w:p>
    <w:p w:rsidR="00A23642" w:rsidRDefault="00A23642" w:rsidP="00A23642">
      <w:pPr>
        <w:shd w:val="clear" w:color="auto" w:fill="FFFFFF"/>
        <w:spacing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</w:t>
      </w:r>
      <w:r w:rsidR="008E0C7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16. 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Горка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</w:p>
    <w:p w:rsidR="00A23642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ЭКОЛОГИЧЕСКИЙ ЦЕНТР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497611"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3553344" cy="2360815"/>
            <wp:effectExtent l="285750" t="247650" r="256656" b="210935"/>
            <wp:docPr id="16" name="Рисунок 6" descr="E:\DCIM\100KV603\100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KV603\100_3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73" cy="23635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E0C74" w:rsidRPr="001956BE" w:rsidRDefault="001956BE" w:rsidP="001956BE">
      <w:pPr>
        <w:shd w:val="clear" w:color="auto" w:fill="FFFFFF"/>
        <w:spacing w:after="0" w:line="250" w:lineRule="atLeast"/>
        <w:ind w:left="60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1.</w:t>
      </w:r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Комнатные растения;</w:t>
      </w:r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2. Природный материал</w:t>
      </w:r>
      <w:proofErr w:type="gramStart"/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;(</w:t>
      </w:r>
      <w:proofErr w:type="gramEnd"/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шишки, ракушки, камушки)</w:t>
      </w:r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</w:r>
      <w:r w:rsidR="008E0C74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3.Альбом «Времена года»;</w:t>
      </w:r>
      <w:r w:rsidR="008E0C74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4</w:t>
      </w:r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 Наборы картин: «В мире растений», «Живая природа».</w:t>
      </w:r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</w:r>
      <w:r w:rsidR="008E0C74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5</w:t>
      </w:r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 Обучающие карточки (домашние, дикие живо</w:t>
      </w:r>
      <w:r w:rsidR="008E0C74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тные, овощи, фрукты, ягоды)</w:t>
      </w:r>
      <w:r w:rsidR="008E0C74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6.</w:t>
      </w:r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Набор диких и домашних животных</w:t>
      </w:r>
      <w:r w:rsidR="008E0C74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7.</w:t>
      </w:r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 Дидактические игры по экологии;</w:t>
      </w:r>
      <w:proofErr w:type="gramStart"/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-</w:t>
      </w:r>
      <w:proofErr w:type="gramEnd"/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«Найди пару»</w:t>
      </w:r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- «Животные и их детеныши»</w:t>
      </w:r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- «Во саду, ли в огороде»</w:t>
      </w:r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-«Лото малышам овощи, фрукты»</w:t>
      </w:r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 xml:space="preserve">-«Большие и маленькие» изучаем диких </w:t>
      </w:r>
      <w:proofErr w:type="spellStart"/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животныз</w:t>
      </w:r>
      <w:proofErr w:type="spellEnd"/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-«Большие и маленькие» изучаем домашних животных</w:t>
      </w:r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-Игры с прищепками «Чей хвостик», «Вершки и корешки»</w:t>
      </w:r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  <w:t>-Вкладыши</w:t>
      </w:r>
      <w:r w:rsidR="00A23642" w:rsidRP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br/>
      </w:r>
    </w:p>
    <w:p w:rsidR="008E0C74" w:rsidRDefault="008E0C74" w:rsidP="008E0C74">
      <w:pPr>
        <w:pStyle w:val="a3"/>
        <w:shd w:val="clear" w:color="auto" w:fill="FFFFFF"/>
        <w:spacing w:after="0" w:line="250" w:lineRule="atLeast"/>
        <w:ind w:left="420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</w:p>
    <w:p w:rsidR="008E0C74" w:rsidRDefault="008E0C74" w:rsidP="008E0C74">
      <w:pPr>
        <w:pStyle w:val="a3"/>
        <w:shd w:val="clear" w:color="auto" w:fill="FFFFFF"/>
        <w:spacing w:after="0" w:line="250" w:lineRule="atLeast"/>
        <w:ind w:left="420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</w:p>
    <w:p w:rsidR="008E0C74" w:rsidRDefault="008E0C74" w:rsidP="008E0C74">
      <w:pPr>
        <w:pStyle w:val="a3"/>
        <w:shd w:val="clear" w:color="auto" w:fill="FFFFFF"/>
        <w:spacing w:after="0" w:line="250" w:lineRule="atLeast"/>
        <w:ind w:left="420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</w:p>
    <w:p w:rsidR="008E0C74" w:rsidRDefault="008E0C74" w:rsidP="008E0C74">
      <w:pPr>
        <w:pStyle w:val="a3"/>
        <w:shd w:val="clear" w:color="auto" w:fill="FFFFFF"/>
        <w:spacing w:after="0" w:line="250" w:lineRule="atLeast"/>
        <w:ind w:left="420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</w:p>
    <w:p w:rsidR="008E0C74" w:rsidRDefault="008E0C74" w:rsidP="008E0C74">
      <w:pPr>
        <w:pStyle w:val="a3"/>
        <w:shd w:val="clear" w:color="auto" w:fill="FFFFFF"/>
        <w:spacing w:after="0" w:line="250" w:lineRule="atLeast"/>
        <w:ind w:left="420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</w:p>
    <w:p w:rsidR="001956BE" w:rsidRDefault="001956BE" w:rsidP="008E0C74">
      <w:pPr>
        <w:pStyle w:val="a3"/>
        <w:shd w:val="clear" w:color="auto" w:fill="FFFFFF"/>
        <w:spacing w:after="0" w:line="250" w:lineRule="atLeast"/>
        <w:ind w:left="420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</w:p>
    <w:p w:rsidR="00A23642" w:rsidRPr="008E0C74" w:rsidRDefault="00A23642" w:rsidP="008E0C74">
      <w:pPr>
        <w:pStyle w:val="a3"/>
        <w:shd w:val="clear" w:color="auto" w:fill="FFFFFF"/>
        <w:spacing w:after="0" w:line="250" w:lineRule="atLeast"/>
        <w:ind w:left="420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8E0C74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lastRenderedPageBreak/>
        <w:t>ЦЕНТР СЕНСОРИКИ</w:t>
      </w:r>
    </w:p>
    <w:p w:rsidR="00A23642" w:rsidRDefault="00A23642" w:rsidP="00A23642">
      <w:pPr>
        <w:shd w:val="clear" w:color="auto" w:fill="FFFFFF"/>
        <w:spacing w:before="195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497611"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2365756" cy="1787303"/>
            <wp:effectExtent l="285750" t="247650" r="282194" b="212947"/>
            <wp:docPr id="21" name="Рисунок 12" descr="E:\DCIM\100KV603\100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KV603\100_3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848" cy="1791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555555"/>
          <w:sz w:val="19"/>
          <w:szCs w:val="19"/>
          <w:lang w:eastAsia="ru-RU"/>
        </w:rPr>
        <w:t xml:space="preserve"> </w:t>
      </w:r>
      <w:r w:rsidRPr="00615AFA"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2329053" cy="1805940"/>
            <wp:effectExtent l="304800" t="247650" r="280797" b="213360"/>
            <wp:docPr id="24" name="Рисунок 20" descr="E:\DCIM\100KV603\100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0KV603\100_3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88" cy="18065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1.Застежки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2.Мозаика</w:t>
      </w:r>
    </w:p>
    <w:p w:rsidR="00A23642" w:rsidRDefault="00A23642" w:rsidP="008E0C74">
      <w:pPr>
        <w:shd w:val="clear" w:color="auto" w:fill="FFFFFF"/>
        <w:spacing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3.Шнуровки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4 пирамидки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5.Игры с прищепками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8. Цветные столбики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9. Цветные кубики – 2 </w:t>
      </w:r>
      <w:proofErr w:type="spellStart"/>
      <w:proofErr w:type="gramStart"/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шт</w:t>
      </w:r>
      <w:proofErr w:type="spellEnd"/>
      <w:proofErr w:type="gramEnd"/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10. Вкладыши</w:t>
      </w:r>
    </w:p>
    <w:p w:rsidR="00A23642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13. Формочки из 8 частей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15. Дидактические игры по </w:t>
      </w:r>
      <w:proofErr w:type="spellStart"/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сенсорике</w:t>
      </w:r>
      <w:proofErr w:type="spellEnd"/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- «Шарики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»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- «Светофор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»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- «Радуга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»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- «Половинки»</w:t>
      </w:r>
    </w:p>
    <w:p w:rsidR="00A23642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ТЕАТРАЛЬНЫЙ ЦЕНТР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31040E"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3455670" cy="1938528"/>
            <wp:effectExtent l="266700" t="266700" r="240030" b="233172"/>
            <wp:docPr id="25" name="Рисунок 17" descr="E:\DCIM\100KV603\100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0KV603\100_3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27" cy="19386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Театры: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1.Би-ба-бо (сказки «Теремок», «Колобок»)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>2. Сказки на кубиках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« Сказки «Курочка ряба», «Репка», «Колобок», «Теремок»</w:t>
      </w:r>
    </w:p>
    <w:p w:rsidR="00A23642" w:rsidRDefault="00A23642" w:rsidP="00A23642">
      <w:pPr>
        <w:shd w:val="clear" w:color="auto" w:fill="FFFFFF"/>
        <w:spacing w:before="195"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3.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Настольный театр </w:t>
      </w:r>
      <w:proofErr w:type="gramStart"/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( </w:t>
      </w:r>
      <w:proofErr w:type="gramEnd"/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Сказки «Репка», «Теремок»)</w:t>
      </w:r>
    </w:p>
    <w:p w:rsidR="00A23642" w:rsidRDefault="00A23642" w:rsidP="00A23642">
      <w:pPr>
        <w:shd w:val="clear" w:color="auto" w:fill="FFFFFF"/>
        <w:spacing w:before="195"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4. 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Пальчиковый театр «Волк и семеро козлят»</w:t>
      </w:r>
    </w:p>
    <w:p w:rsidR="00A23642" w:rsidRDefault="00A23642" w:rsidP="00A23642">
      <w:pPr>
        <w:shd w:val="clear" w:color="auto" w:fill="FFFFFF"/>
        <w:spacing w:before="195"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5. Перчаточный театр 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6.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Маски для </w:t>
      </w:r>
      <w:proofErr w:type="spellStart"/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инсценирования</w:t>
      </w:r>
      <w:proofErr w:type="spellEnd"/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сказок (Сказки «Колобок», «Репка», «Курочка ряба», «Теремок»)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 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 </w:t>
      </w:r>
    </w:p>
    <w:p w:rsidR="00A23642" w:rsidRPr="008E0C74" w:rsidRDefault="00A23642" w:rsidP="008E0C74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ЦЕНТР  ДЕТСКОГО ТВОРЧЕСТВА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8030BC"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2949702" cy="1729713"/>
            <wp:effectExtent l="285750" t="266700" r="269748" b="232437"/>
            <wp:docPr id="26" name="Рисунок 5" descr="E:\DCIM\100KV603\100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KV603\100_3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44" cy="17325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23642" w:rsidRPr="00894177" w:rsidRDefault="00A23642" w:rsidP="00A236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50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Материал для рисования: альбомы, гуашевые краски, простые и цветные карандаши, кисточки, мелки, баночки для воды,</w:t>
      </w:r>
      <w:r w:rsidRPr="00706F46">
        <w:rPr>
          <w:rFonts w:ascii="Times" w:eastAsia="Times New Roman" w:hAnsi="Times" w:cs="Times"/>
          <w:color w:val="000000"/>
          <w:sz w:val="27"/>
          <w:lang w:eastAsia="ru-RU"/>
        </w:rPr>
        <w:t> </w:t>
      </w:r>
    </w:p>
    <w:p w:rsidR="00A23642" w:rsidRPr="00706F46" w:rsidRDefault="00A23642" w:rsidP="00A236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50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трафареты для рисования; раскраски</w:t>
      </w:r>
    </w:p>
    <w:p w:rsidR="00A23642" w:rsidRDefault="00A23642" w:rsidP="00A236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50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Материал для лепки: пластилин, стеки, индивидуальные клеёнки; формочки</w:t>
      </w:r>
    </w:p>
    <w:p w:rsidR="00A23642" w:rsidRDefault="00A23642" w:rsidP="00A23642">
      <w:pPr>
        <w:shd w:val="clear" w:color="auto" w:fill="FFFFFF"/>
        <w:spacing w:before="100" w:beforeAutospacing="1" w:after="100" w:afterAutospacing="1" w:line="250" w:lineRule="atLeast"/>
        <w:ind w:left="720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  <w:r w:rsidRPr="008030BC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ЦЕНТР КНИГИ</w:t>
      </w:r>
    </w:p>
    <w:p w:rsidR="00A23642" w:rsidRPr="008030BC" w:rsidRDefault="00A23642" w:rsidP="00A23642">
      <w:pPr>
        <w:shd w:val="clear" w:color="auto" w:fill="FFFFFF"/>
        <w:spacing w:before="100" w:beforeAutospacing="1" w:after="100" w:afterAutospacing="1" w:line="250" w:lineRule="atLeast"/>
        <w:ind w:left="720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8030BC">
        <w:rPr>
          <w:rFonts w:ascii="Arial" w:eastAsia="Times New Roman" w:hAnsi="Arial" w:cs="Arial"/>
          <w:noProof/>
          <w:color w:val="333333"/>
          <w:sz w:val="19"/>
          <w:szCs w:val="19"/>
          <w:lang w:eastAsia="ru-RU"/>
        </w:rPr>
        <w:drawing>
          <wp:inline distT="0" distB="0" distL="0" distR="0">
            <wp:extent cx="3287014" cy="1883664"/>
            <wp:effectExtent l="285750" t="247650" r="256286" b="211836"/>
            <wp:docPr id="28" name="Рисунок 18" descr="E:\DCIM\100KV603\100_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0KV603\100_30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44" cy="188293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23642" w:rsidRPr="00706F46" w:rsidRDefault="00A23642" w:rsidP="00A236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0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>Тематическая подборка детской художественной литературы;</w:t>
      </w:r>
    </w:p>
    <w:p w:rsidR="00A23642" w:rsidRPr="00706F46" w:rsidRDefault="00A23642" w:rsidP="00A2364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0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Книжки самоделки (овощи, фрукты, домашние и дикие животные)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</w:p>
    <w:p w:rsidR="00A23642" w:rsidRPr="00706F46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 </w:t>
      </w:r>
    </w:p>
    <w:p w:rsidR="00A23642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МУЗЫКАЛЬНЫЙ ЦЕНТР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8030BC"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3210306" cy="2310384"/>
            <wp:effectExtent l="266700" t="266700" r="237744" b="223266"/>
            <wp:docPr id="29" name="Рисунок 14" descr="E:\DCIM\100KV603\100_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KV603\100_3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93" cy="23144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 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1. Дудочки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2. Погремушки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5. Бубен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6. Барабаны 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8. Металлофон 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9. Музыкальные молоточки 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10 Музыкальные игрушки «Зайка», «Пианино»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13.Дидактический материал «Музыкальные инструменты»;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14. Атрибуты для ряженья: шляпы, бусы, сарафаны, юбки, косынки. </w:t>
      </w:r>
    </w:p>
    <w:p w:rsidR="00A23642" w:rsidRPr="00706F46" w:rsidRDefault="00A23642" w:rsidP="008E0C74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 </w:t>
      </w:r>
    </w:p>
    <w:p w:rsidR="00A23642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Times" w:eastAsia="Times New Roman" w:hAnsi="Times" w:cs="Times"/>
          <w:b/>
          <w:bCs/>
          <w:color w:val="800000"/>
          <w:sz w:val="27"/>
          <w:lang w:eastAsia="ru-RU"/>
        </w:rPr>
      </w:pP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ЦЕНТР  АВТОМОБИЛЬНО  - СТРОИТЕЛЬНЫХ   ИГР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C30D7A">
        <w:rPr>
          <w:rFonts w:ascii="Arial" w:eastAsia="Times New Roman" w:hAnsi="Arial" w:cs="Arial"/>
          <w:noProof/>
          <w:color w:val="555555"/>
          <w:sz w:val="19"/>
          <w:szCs w:val="19"/>
          <w:lang w:eastAsia="ru-RU"/>
        </w:rPr>
        <w:drawing>
          <wp:inline distT="0" distB="0" distL="0" distR="0">
            <wp:extent cx="3249168" cy="1889760"/>
            <wp:effectExtent l="171450" t="152400" r="160782" b="110490"/>
            <wp:docPr id="30" name="Рисунок 7" descr="E:\DCIM\100KV603\100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KV603\100_3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2" cy="18902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23642" w:rsidRPr="00706F46" w:rsidRDefault="00A23642" w:rsidP="00A2364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0" w:lineRule="atLeast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Конструктор  «</w:t>
      </w:r>
      <w:proofErr w:type="spellStart"/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Лего</w:t>
      </w:r>
      <w:proofErr w:type="spellEnd"/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»</w:t>
      </w:r>
    </w:p>
    <w:p w:rsidR="00A23642" w:rsidRPr="00706F46" w:rsidRDefault="001956BE" w:rsidP="001956BE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>     </w:t>
      </w:r>
      <w:r w:rsidR="00A23642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2. Мягкий</w:t>
      </w:r>
      <w:r w:rsidR="00A23642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 напольный конструктор;</w:t>
      </w:r>
    </w:p>
    <w:p w:rsidR="00A23642" w:rsidRPr="008E0C74" w:rsidRDefault="001956BE" w:rsidP="001956BE">
      <w:pPr>
        <w:shd w:val="clear" w:color="auto" w:fill="FFFFFF"/>
        <w:spacing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   </w:t>
      </w:r>
      <w:r w:rsidR="008E0C7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3.</w:t>
      </w:r>
      <w:r w:rsidR="00A23642" w:rsidRPr="008E0C7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Конструктор деревянный </w:t>
      </w:r>
    </w:p>
    <w:p w:rsidR="001956BE" w:rsidRDefault="001956BE" w:rsidP="001956BE">
      <w:pPr>
        <w:shd w:val="clear" w:color="auto" w:fill="FFFFFF"/>
        <w:spacing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   </w:t>
      </w:r>
      <w:r w:rsidR="008E0C7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4.</w:t>
      </w:r>
      <w:r w:rsidR="00A23642" w:rsidRPr="008E0C7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Конструктор «Замок</w:t>
      </w:r>
    </w:p>
    <w:p w:rsidR="00A23642" w:rsidRPr="008E0C74" w:rsidRDefault="001956BE" w:rsidP="001956BE">
      <w:pPr>
        <w:shd w:val="clear" w:color="auto" w:fill="FFFFFF"/>
        <w:spacing w:after="0" w:line="250" w:lineRule="atLeas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  </w:t>
      </w:r>
      <w:r w:rsidR="008E0C7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="008E0C74" w:rsidRPr="008E0C7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5.</w:t>
      </w:r>
      <w:r w:rsidR="00A23642" w:rsidRPr="008E0C7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Небольшие игрушки для обыгрывания построек: фигурки людей животных, </w:t>
      </w:r>
      <w:r w:rsidR="008E0C7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  </w:t>
      </w:r>
      <w:r w:rsidR="00A23642" w:rsidRPr="008E0C74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макеты деревьев;</w:t>
      </w:r>
    </w:p>
    <w:p w:rsidR="00A23642" w:rsidRPr="00C30D7A" w:rsidRDefault="001956BE" w:rsidP="00A23642">
      <w:pPr>
        <w:pStyle w:val="a3"/>
        <w:numPr>
          <w:ilvl w:val="0"/>
          <w:numId w:val="3"/>
        </w:numPr>
        <w:shd w:val="clear" w:color="auto" w:fill="FFFFFF"/>
        <w:spacing w:after="0" w:line="250" w:lineRule="atLeast"/>
        <w:ind w:left="0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    6.</w:t>
      </w:r>
      <w:r w:rsidR="00A23642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Машины большие</w:t>
      </w:r>
    </w:p>
    <w:p w:rsidR="00A23642" w:rsidRPr="00706F46" w:rsidRDefault="001956BE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 7</w:t>
      </w:r>
      <w:r w:rsidR="00A23642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  Грузовые автомобили</w:t>
      </w:r>
    </w:p>
    <w:p w:rsidR="00A23642" w:rsidRPr="00706F46" w:rsidRDefault="001956BE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 8</w:t>
      </w:r>
      <w:r w:rsidR="00A23642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 Легковые автомобили</w:t>
      </w:r>
    </w:p>
    <w:p w:rsidR="00A23642" w:rsidRPr="00706F46" w:rsidRDefault="00A23642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 </w:t>
      </w:r>
      <w:r w:rsid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9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. Мелкие машинки для обыгрывания построек.</w:t>
      </w:r>
    </w:p>
    <w:p w:rsidR="00A23642" w:rsidRPr="00C30D7A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b/>
          <w:bCs/>
          <w:color w:val="800000"/>
          <w:sz w:val="27"/>
          <w:lang w:eastAsia="ru-RU"/>
        </w:rPr>
        <w:t>ЦЕНТР «СЮЖЕТНО  - РОЛЕВЫХ ИГР»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jc w:val="center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C30D7A">
        <w:rPr>
          <w:rFonts w:ascii="Times" w:eastAsia="Times New Roman" w:hAnsi="Times" w:cs="Times"/>
          <w:b/>
          <w:bCs/>
          <w:noProof/>
          <w:color w:val="800000"/>
          <w:sz w:val="27"/>
          <w:lang w:eastAsia="ru-RU"/>
        </w:rPr>
        <w:drawing>
          <wp:inline distT="0" distB="0" distL="0" distR="0">
            <wp:extent cx="3644646" cy="2047764"/>
            <wp:effectExtent l="266700" t="266700" r="260604" b="219186"/>
            <wp:docPr id="31" name="Рисунок 10" descr="E:\DCIM\100KV603\100_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KV603\100_30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22" cy="20482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 </w:t>
      </w:r>
      <w:r w:rsidRPr="00706F46">
        <w:rPr>
          <w:rFonts w:ascii="Times" w:eastAsia="Times New Roman" w:hAnsi="Times" w:cs="Times"/>
          <w:b/>
          <w:bCs/>
          <w:i/>
          <w:iCs/>
          <w:color w:val="000000"/>
          <w:sz w:val="27"/>
          <w:u w:val="single"/>
          <w:lang w:eastAsia="ru-RU"/>
        </w:rPr>
        <w:t>Сюжетно-ролевая игра «ПАРИКМАХЕРСКАЯ »:</w:t>
      </w:r>
    </w:p>
    <w:p w:rsidR="00A23642" w:rsidRPr="00706F46" w:rsidRDefault="00A23642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 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          1. Накидки пелерины для кукол и детей;</w:t>
      </w:r>
    </w:p>
    <w:p w:rsidR="00A23642" w:rsidRPr="00706F46" w:rsidRDefault="00A23642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           2. Набор парикмахера;</w:t>
      </w:r>
    </w:p>
    <w:p w:rsidR="00A23642" w:rsidRPr="00706F46" w:rsidRDefault="00A23642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           3. Журналы причёсок.</w:t>
      </w:r>
    </w:p>
    <w:p w:rsidR="00A23642" w:rsidRPr="00706F46" w:rsidRDefault="00E06C0C" w:rsidP="00A236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C0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std="t" o:hrnoshade="t" o:hr="t" fillcolor="#333" stroked="f"/>
        </w:pic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 </w:t>
      </w:r>
      <w:r w:rsidRPr="00706F46">
        <w:rPr>
          <w:rFonts w:ascii="Times" w:eastAsia="Times New Roman" w:hAnsi="Times" w:cs="Times"/>
          <w:b/>
          <w:bCs/>
          <w:i/>
          <w:iCs/>
          <w:color w:val="000000"/>
          <w:sz w:val="27"/>
          <w:u w:val="single"/>
          <w:lang w:eastAsia="ru-RU"/>
        </w:rPr>
        <w:t>Сюжетно-ролевая игра «Магазин»:</w:t>
      </w:r>
    </w:p>
    <w:p w:rsidR="00A23642" w:rsidRPr="00706F46" w:rsidRDefault="00A23642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        1.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весы, калькулятор</w:t>
      </w:r>
    </w:p>
    <w:p w:rsidR="00A23642" w:rsidRPr="00706F46" w:rsidRDefault="001956BE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       2</w:t>
      </w:r>
      <w:r w:rsidR="00A23642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 Хлебобулочные изделия;</w:t>
      </w:r>
    </w:p>
    <w:p w:rsidR="00A23642" w:rsidRPr="00706F46" w:rsidRDefault="001956BE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        3</w:t>
      </w:r>
      <w:r w:rsidR="00A23642" w:rsidRPr="00886F0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="00A23642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Овощи, фрукты.</w:t>
      </w:r>
    </w:p>
    <w:p w:rsidR="00A23642" w:rsidRPr="00706F46" w:rsidRDefault="00A23642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555555"/>
          <w:sz w:val="19"/>
          <w:szCs w:val="19"/>
          <w:lang w:eastAsia="ru-RU"/>
        </w:rPr>
        <w:t xml:space="preserve">           </w:t>
      </w:r>
      <w:r w:rsid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4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 Корзины;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сумки</w:t>
      </w:r>
    </w:p>
    <w:p w:rsidR="00A23642" w:rsidRPr="00706F46" w:rsidRDefault="001956BE" w:rsidP="001956BE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       5</w:t>
      </w:r>
      <w:r w:rsidR="00A23642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. </w:t>
      </w:r>
      <w:r w:rsidR="00A23642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предметы заместители</w:t>
      </w:r>
    </w:p>
    <w:p w:rsidR="00A23642" w:rsidRPr="001956BE" w:rsidRDefault="001956BE" w:rsidP="001956BE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   </w:t>
      </w:r>
      <w:r w:rsidR="00A23642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__________________________________________________________________</w:t>
      </w:r>
    </w:p>
    <w:p w:rsidR="00A23642" w:rsidRPr="00706F46" w:rsidRDefault="00A23642" w:rsidP="001956BE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 </w:t>
      </w:r>
      <w:r w:rsidRPr="00706F46">
        <w:rPr>
          <w:rFonts w:ascii="Arial" w:eastAsia="Times New Roman" w:hAnsi="Arial" w:cs="Arial"/>
          <w:color w:val="555555"/>
          <w:sz w:val="19"/>
          <w:lang w:eastAsia="ru-RU"/>
        </w:rPr>
        <w:t> </w:t>
      </w:r>
      <w:r w:rsidRPr="00706F46">
        <w:rPr>
          <w:rFonts w:ascii="Times" w:eastAsia="Times New Roman" w:hAnsi="Times" w:cs="Times"/>
          <w:b/>
          <w:bCs/>
          <w:i/>
          <w:iCs/>
          <w:color w:val="000000"/>
          <w:sz w:val="27"/>
          <w:u w:val="single"/>
          <w:lang w:eastAsia="ru-RU"/>
        </w:rPr>
        <w:t>Сюжетно-ролевая игра «Больница»:</w:t>
      </w:r>
    </w:p>
    <w:p w:rsidR="00A23642" w:rsidRPr="00706F46" w:rsidRDefault="00A23642" w:rsidP="001956BE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 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  1. Медицинские халаты и шапочки;</w:t>
      </w:r>
    </w:p>
    <w:p w:rsidR="00A23642" w:rsidRPr="00706F46" w:rsidRDefault="00A23642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      </w:t>
      </w:r>
      <w:r w:rsid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2. Набор доктора;</w:t>
      </w:r>
    </w:p>
    <w:p w:rsidR="00A23642" w:rsidRPr="00706F46" w:rsidRDefault="00A23642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      </w:t>
      </w:r>
      <w:r w:rsid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3. Ростомер;</w:t>
      </w:r>
    </w:p>
    <w:p w:rsidR="00A23642" w:rsidRPr="00706F46" w:rsidRDefault="001956BE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   4</w:t>
      </w:r>
      <w:r w:rsidR="00A23642"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.Телефон;</w:t>
      </w:r>
    </w:p>
    <w:p w:rsidR="00A23642" w:rsidRPr="00706F46" w:rsidRDefault="001956BE" w:rsidP="00A236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 </w:t>
      </w:r>
      <w:r w:rsidRPr="00706F46">
        <w:rPr>
          <w:rFonts w:ascii="Times" w:eastAsia="Times New Roman" w:hAnsi="Times" w:cs="Times"/>
          <w:color w:val="000000"/>
          <w:sz w:val="27"/>
          <w:lang w:eastAsia="ru-RU"/>
        </w:rPr>
        <w:t> </w:t>
      </w:r>
      <w:r w:rsidRPr="00706F46">
        <w:rPr>
          <w:rFonts w:ascii="Times" w:eastAsia="Times New Roman" w:hAnsi="Times" w:cs="Times"/>
          <w:b/>
          <w:bCs/>
          <w:i/>
          <w:iCs/>
          <w:color w:val="000000"/>
          <w:sz w:val="27"/>
          <w:u w:val="single"/>
          <w:lang w:eastAsia="ru-RU"/>
        </w:rPr>
        <w:t>Сюжетно-ролевая игра «ДОМ»:</w:t>
      </w:r>
    </w:p>
    <w:p w:rsidR="00A23642" w:rsidRPr="00706F46" w:rsidRDefault="00A23642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   1. Комплект кукольной мебели;</w:t>
      </w:r>
    </w:p>
    <w:p w:rsidR="00A23642" w:rsidRPr="00706F46" w:rsidRDefault="00A23642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 </w:t>
      </w:r>
      <w:r w:rsid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2. Игрушечная посуда: кухонная, чайная, столовая;</w:t>
      </w:r>
    </w:p>
    <w:p w:rsidR="00A23642" w:rsidRPr="00706F46" w:rsidRDefault="00A23642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>      3. Куклы, одежда для кукол;</w:t>
      </w:r>
    </w:p>
    <w:p w:rsidR="00A23642" w:rsidRPr="00706F46" w:rsidRDefault="00A23642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</w:t>
      </w:r>
      <w:r w:rsid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4. Коляск</w:t>
      </w:r>
      <w:r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а</w:t>
      </w:r>
    </w:p>
    <w:p w:rsidR="00A23642" w:rsidRPr="00706F46" w:rsidRDefault="00A23642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</w:t>
      </w:r>
      <w:r w:rsid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5. Комплект пастельных принадлежностей для кукол;</w:t>
      </w:r>
    </w:p>
    <w:p w:rsidR="00A23642" w:rsidRPr="00706F46" w:rsidRDefault="00A23642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</w:t>
      </w:r>
      <w:r w:rsid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6. Гладильная доска</w:t>
      </w:r>
    </w:p>
    <w:p w:rsidR="00A23642" w:rsidRPr="00706F46" w:rsidRDefault="00A23642" w:rsidP="00A23642">
      <w:pPr>
        <w:shd w:val="clear" w:color="auto" w:fill="FFFFFF"/>
        <w:spacing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   </w:t>
      </w:r>
      <w:r w:rsidR="001956BE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</w:t>
      </w: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7. Утюг</w:t>
      </w:r>
    </w:p>
    <w:p w:rsidR="00A23642" w:rsidRPr="00706F46" w:rsidRDefault="00E06C0C" w:rsidP="00A236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C0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std="t" o:hrnoshade="t" o:hr="t" fillcolor="#333" stroked="f"/>
        </w:pic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Arial" w:eastAsia="Times New Roman" w:hAnsi="Arial" w:cs="Arial"/>
          <w:color w:val="555555"/>
          <w:sz w:val="19"/>
          <w:szCs w:val="19"/>
          <w:lang w:eastAsia="ru-RU"/>
        </w:rPr>
        <w:t> </w:t>
      </w:r>
    </w:p>
    <w:p w:rsidR="00A23642" w:rsidRPr="00706F46" w:rsidRDefault="00A23642" w:rsidP="00A23642">
      <w:pPr>
        <w:shd w:val="clear" w:color="auto" w:fill="FFFFFF"/>
        <w:spacing w:before="195" w:after="0" w:line="250" w:lineRule="atLeast"/>
        <w:rPr>
          <w:rFonts w:ascii="Arial" w:eastAsia="Times New Roman" w:hAnsi="Arial" w:cs="Arial"/>
          <w:color w:val="555555"/>
          <w:sz w:val="19"/>
          <w:szCs w:val="19"/>
          <w:lang w:eastAsia="ru-RU"/>
        </w:rPr>
      </w:pPr>
      <w:r w:rsidRPr="00706F46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 </w:t>
      </w:r>
    </w:p>
    <w:p w:rsidR="00AC686E" w:rsidRDefault="00AC686E"/>
    <w:sectPr w:rsidR="00AC686E" w:rsidSect="00AC6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93809"/>
    <w:multiLevelType w:val="multilevel"/>
    <w:tmpl w:val="EFE0E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C63B25"/>
    <w:multiLevelType w:val="multilevel"/>
    <w:tmpl w:val="8AEAD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D86DE3"/>
    <w:multiLevelType w:val="hybridMultilevel"/>
    <w:tmpl w:val="33387D72"/>
    <w:lvl w:ilvl="0" w:tplc="8FA0860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7D963FF4"/>
    <w:multiLevelType w:val="multilevel"/>
    <w:tmpl w:val="FE686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A23642"/>
    <w:rsid w:val="001956BE"/>
    <w:rsid w:val="008E0C74"/>
    <w:rsid w:val="00A23642"/>
    <w:rsid w:val="00AC686E"/>
    <w:rsid w:val="00E06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6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3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36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8DFE9-FBE0-4613-9087-F06A6CBEA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2016-05-12T11:58:00Z</dcterms:created>
  <dcterms:modified xsi:type="dcterms:W3CDTF">2016-05-18T04:53:00Z</dcterms:modified>
</cp:coreProperties>
</file>